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44281" w14:textId="0DBBD345" w:rsidR="009616DA" w:rsidRPr="005C5323" w:rsidRDefault="00B12151" w:rsidP="009616DA">
      <w:pPr>
        <w:pStyle w:val="Title"/>
        <w:rPr>
          <w:rFonts w:ascii="Helvetica Neue" w:hAnsi="Helvetica Neue"/>
          <w:b/>
          <w:color w:val="00B050"/>
        </w:rPr>
      </w:pPr>
      <w:proofErr w:type="spellStart"/>
      <w:r w:rsidRPr="005C5323">
        <w:rPr>
          <w:rFonts w:ascii="Helvetica Neue" w:hAnsi="Helvetica Neue"/>
          <w:b/>
          <w:color w:val="00B050"/>
        </w:rPr>
        <w:t>Yr</w:t>
      </w:r>
      <w:proofErr w:type="spellEnd"/>
      <w:r w:rsidRPr="005C5323">
        <w:rPr>
          <w:rFonts w:ascii="Helvetica Neue" w:hAnsi="Helvetica Neue"/>
          <w:b/>
          <w:color w:val="00B050"/>
        </w:rPr>
        <w:t xml:space="preserve"> 11 Biology</w:t>
      </w:r>
      <w:r w:rsidR="00943292" w:rsidRPr="005C5323">
        <w:rPr>
          <w:rFonts w:ascii="Helvetica Neue" w:hAnsi="Helvetica Neue"/>
          <w:b/>
          <w:color w:val="00B050"/>
        </w:rPr>
        <w:t xml:space="preserve"> depth study assessment task</w:t>
      </w:r>
      <w:r w:rsidR="00D1479E" w:rsidRPr="005C5323">
        <w:rPr>
          <w:rFonts w:ascii="Helvetica Neue" w:hAnsi="Helvetica Neue"/>
          <w:b/>
          <w:color w:val="00B050"/>
        </w:rPr>
        <w:t>.</w:t>
      </w:r>
      <w:r w:rsidR="005C5323">
        <w:rPr>
          <w:rFonts w:ascii="Helvetica Neue" w:hAnsi="Helvetica Neue"/>
          <w:b/>
          <w:color w:val="00B050"/>
        </w:rPr>
        <w:t xml:space="preserve"> </w:t>
      </w:r>
      <w:r w:rsidR="0020663E" w:rsidRPr="005C5323">
        <w:rPr>
          <w:rFonts w:ascii="Helvetica Neue" w:hAnsi="Helvetica Neue"/>
          <w:b/>
          <w:color w:val="00B050"/>
        </w:rPr>
        <w:t>Research poster</w:t>
      </w:r>
    </w:p>
    <w:p w14:paraId="1A5B0740" w14:textId="2FCA488C" w:rsidR="00B1093E" w:rsidRDefault="00B1093E" w:rsidP="005C5323">
      <w:pPr>
        <w:spacing w:line="360" w:lineRule="auto"/>
        <w:rPr>
          <w:rFonts w:ascii="Helvetica Neue" w:hAnsi="Helvetica Neue"/>
          <w:b/>
          <w:lang w:val="en-AU"/>
        </w:rPr>
      </w:pPr>
      <w:r w:rsidRPr="00B1093E">
        <w:rPr>
          <w:rFonts w:ascii="Helvetica Neue" w:hAnsi="Helvetica Neue"/>
          <w:b/>
          <w:bCs/>
          <w:lang w:val="en-AU"/>
        </w:rPr>
        <w:t xml:space="preserve">Course: </w:t>
      </w:r>
      <w:r>
        <w:rPr>
          <w:rFonts w:ascii="Helvetica Neue" w:hAnsi="Helvetica Neue"/>
          <w:b/>
          <w:bCs/>
          <w:lang w:val="en-AU"/>
        </w:rPr>
        <w:tab/>
      </w:r>
      <w:r w:rsidRPr="00B1093E">
        <w:rPr>
          <w:rFonts w:ascii="Helvetica Neue" w:hAnsi="Helvetica Neue"/>
          <w:lang w:val="en-AU"/>
        </w:rPr>
        <w:t>Year 11 BIOLOGY</w:t>
      </w:r>
      <w:r w:rsidRPr="00B1093E">
        <w:rPr>
          <w:rFonts w:ascii="Helvetica Neue" w:hAnsi="Helvetica Neue"/>
          <w:b/>
          <w:lang w:val="en-AU"/>
        </w:rPr>
        <w:br/>
      </w:r>
      <w:r w:rsidR="007D09D7">
        <w:rPr>
          <w:rFonts w:ascii="Helvetica Neue" w:hAnsi="Helvetica Neue"/>
          <w:b/>
          <w:bCs/>
          <w:lang w:val="en-AU"/>
        </w:rPr>
        <w:t>Module</w:t>
      </w:r>
      <w:r w:rsidRPr="00B1093E">
        <w:rPr>
          <w:rFonts w:ascii="Helvetica Neue" w:hAnsi="Helvetica Neue"/>
          <w:b/>
          <w:bCs/>
          <w:lang w:val="en-AU"/>
        </w:rPr>
        <w:t xml:space="preserve">: </w:t>
      </w:r>
      <w:r>
        <w:rPr>
          <w:rFonts w:ascii="Helvetica Neue" w:hAnsi="Helvetica Neue"/>
          <w:b/>
          <w:bCs/>
          <w:lang w:val="en-AU"/>
        </w:rPr>
        <w:tab/>
      </w:r>
      <w:r w:rsidR="007D09D7" w:rsidRPr="007D09D7">
        <w:rPr>
          <w:rFonts w:ascii="Helvetica Neue" w:hAnsi="Helvetica Neue"/>
          <w:bCs/>
          <w:lang w:val="en-AU"/>
        </w:rPr>
        <w:t xml:space="preserve">Module 4 - </w:t>
      </w:r>
      <w:r w:rsidRPr="00B1093E">
        <w:rPr>
          <w:rFonts w:ascii="Helvetica Neue" w:hAnsi="Helvetica Neue"/>
          <w:lang w:val="en-AU"/>
        </w:rPr>
        <w:t>Ecosystem Dynamics</w:t>
      </w:r>
      <w:r w:rsidR="0020663E">
        <w:rPr>
          <w:rFonts w:ascii="Helvetica Neue" w:hAnsi="Helvetica Neue"/>
          <w:lang w:val="en-AU"/>
        </w:rPr>
        <w:t xml:space="preserve"> </w:t>
      </w:r>
      <w:r w:rsidR="0020663E" w:rsidRPr="00B1093E">
        <w:rPr>
          <w:rFonts w:ascii="Helvetica Neue" w:hAnsi="Helvetica Neue"/>
          <w:bCs/>
          <w:color w:val="FF0000"/>
          <w:lang w:val="en-AU"/>
        </w:rPr>
        <w:t>(</w:t>
      </w:r>
      <w:r w:rsidR="007D09D7">
        <w:rPr>
          <w:rFonts w:ascii="Helvetica Neue" w:hAnsi="Helvetica Neue"/>
          <w:bCs/>
          <w:color w:val="FF0000"/>
          <w:lang w:val="en-AU"/>
        </w:rPr>
        <w:t>Teacher:</w:t>
      </w:r>
      <w:r w:rsidR="0020663E">
        <w:rPr>
          <w:rFonts w:ascii="Helvetica Neue" w:hAnsi="Helvetica Neue"/>
          <w:bCs/>
          <w:color w:val="FF0000"/>
          <w:lang w:val="en-AU"/>
        </w:rPr>
        <w:t xml:space="preserve"> note option to integrate Module 3 content in outcomes below)</w:t>
      </w:r>
      <w:r w:rsidRPr="00B1093E">
        <w:rPr>
          <w:rFonts w:ascii="Helvetica Neue" w:hAnsi="Helvetica Neue"/>
          <w:b/>
          <w:lang w:val="en-AU"/>
        </w:rPr>
        <w:br/>
      </w:r>
      <w:r w:rsidRPr="00B1093E">
        <w:rPr>
          <w:rFonts w:ascii="Helvetica Neue" w:hAnsi="Helvetica Neue"/>
          <w:b/>
          <w:bCs/>
          <w:lang w:val="en-AU"/>
        </w:rPr>
        <w:t xml:space="preserve">Task No: </w:t>
      </w:r>
      <w:r>
        <w:rPr>
          <w:rFonts w:ascii="Helvetica Neue" w:hAnsi="Helvetica Neue"/>
          <w:b/>
          <w:bCs/>
          <w:lang w:val="en-AU"/>
        </w:rPr>
        <w:tab/>
      </w:r>
      <w:r w:rsidRPr="00B1093E">
        <w:rPr>
          <w:rFonts w:ascii="Helvetica Neue" w:hAnsi="Helvetica Neue"/>
          <w:color w:val="FF0000"/>
          <w:lang w:val="en-AU"/>
        </w:rPr>
        <w:t>……….</w:t>
      </w:r>
      <w:r w:rsidRPr="00B1093E">
        <w:rPr>
          <w:rFonts w:ascii="Helvetica Neue" w:hAnsi="Helvetica Neue"/>
          <w:b/>
          <w:lang w:val="en-AU"/>
        </w:rPr>
        <w:br/>
      </w:r>
      <w:r w:rsidRPr="00B1093E">
        <w:rPr>
          <w:rFonts w:ascii="Helvetica Neue" w:hAnsi="Helvetica Neue"/>
          <w:b/>
          <w:bCs/>
          <w:lang w:val="en-AU"/>
        </w:rPr>
        <w:t xml:space="preserve">Task Title: </w:t>
      </w:r>
      <w:r>
        <w:rPr>
          <w:rFonts w:ascii="Helvetica Neue" w:hAnsi="Helvetica Neue"/>
          <w:b/>
          <w:bCs/>
          <w:lang w:val="en-AU"/>
        </w:rPr>
        <w:tab/>
      </w:r>
      <w:r w:rsidRPr="00B1093E">
        <w:rPr>
          <w:rFonts w:ascii="Helvetica Neue" w:hAnsi="Helvetica Neue"/>
          <w:lang w:val="en-AU"/>
        </w:rPr>
        <w:t>Field Study and Research Poster</w:t>
      </w:r>
    </w:p>
    <w:p w14:paraId="77FD669E" w14:textId="3C741A63" w:rsidR="00B1093E" w:rsidRPr="00B1093E" w:rsidRDefault="00B1093E" w:rsidP="005C5323">
      <w:pPr>
        <w:spacing w:line="360" w:lineRule="auto"/>
        <w:rPr>
          <w:rFonts w:ascii="Helvetica Neue" w:hAnsi="Helvetica Neue"/>
          <w:b/>
          <w:lang w:val="en-AU"/>
        </w:rPr>
      </w:pPr>
      <w:r w:rsidRPr="00B1093E">
        <w:rPr>
          <w:rFonts w:ascii="Helvetica Neue" w:hAnsi="Helvetica Neue"/>
          <w:b/>
          <w:bCs/>
          <w:lang w:val="en-AU"/>
        </w:rPr>
        <w:t xml:space="preserve">Weighting: </w:t>
      </w:r>
      <w:r>
        <w:rPr>
          <w:rFonts w:ascii="Helvetica Neue" w:hAnsi="Helvetica Neue"/>
          <w:b/>
          <w:bCs/>
          <w:lang w:val="en-AU"/>
        </w:rPr>
        <w:tab/>
      </w:r>
      <w:r w:rsidRPr="00B1093E">
        <w:rPr>
          <w:rFonts w:ascii="Helvetica Neue" w:hAnsi="Helvetica Neue"/>
          <w:bCs/>
          <w:color w:val="FF0000"/>
          <w:lang w:val="en-AU"/>
        </w:rPr>
        <w:t>……</w:t>
      </w:r>
      <w:proofErr w:type="gramStart"/>
      <w:r w:rsidRPr="00B1093E">
        <w:rPr>
          <w:rFonts w:ascii="Helvetica Neue" w:hAnsi="Helvetica Neue"/>
          <w:bCs/>
          <w:color w:val="FF0000"/>
          <w:lang w:val="en-AU"/>
        </w:rPr>
        <w:t>…..</w:t>
      </w:r>
      <w:proofErr w:type="gramEnd"/>
      <w:r w:rsidRPr="00B1093E">
        <w:rPr>
          <w:rFonts w:ascii="Helvetica Neue" w:hAnsi="Helvetica Neue"/>
          <w:bCs/>
          <w:color w:val="FF0000"/>
          <w:lang w:val="en-AU"/>
        </w:rPr>
        <w:t xml:space="preserve"> (suggest </w:t>
      </w:r>
      <w:r w:rsidRPr="00B1093E">
        <w:rPr>
          <w:rFonts w:ascii="Helvetica Neue" w:hAnsi="Helvetica Neue"/>
          <w:color w:val="FF0000"/>
          <w:lang w:val="en-AU"/>
        </w:rPr>
        <w:t>40%)</w:t>
      </w:r>
      <w:r w:rsidRPr="00B1093E">
        <w:rPr>
          <w:rFonts w:ascii="Helvetica Neue" w:hAnsi="Helvetica Neue"/>
          <w:b/>
          <w:lang w:val="en-AU"/>
        </w:rPr>
        <w:br/>
      </w:r>
      <w:r w:rsidRPr="00B1093E">
        <w:rPr>
          <w:rFonts w:ascii="Helvetica Neue" w:hAnsi="Helvetica Neue"/>
          <w:b/>
          <w:bCs/>
          <w:lang w:val="en-AU"/>
        </w:rPr>
        <w:t>D</w:t>
      </w:r>
      <w:r>
        <w:rPr>
          <w:rFonts w:ascii="Helvetica Neue" w:hAnsi="Helvetica Neue"/>
          <w:b/>
          <w:bCs/>
          <w:lang w:val="en-AU"/>
        </w:rPr>
        <w:t>ue d</w:t>
      </w:r>
      <w:r w:rsidRPr="00B1093E">
        <w:rPr>
          <w:rFonts w:ascii="Helvetica Neue" w:hAnsi="Helvetica Neue"/>
          <w:b/>
          <w:bCs/>
          <w:lang w:val="en-AU"/>
        </w:rPr>
        <w:t xml:space="preserve">ate: </w:t>
      </w:r>
      <w:r>
        <w:rPr>
          <w:rFonts w:ascii="Helvetica Neue" w:hAnsi="Helvetica Neue"/>
          <w:b/>
          <w:bCs/>
          <w:lang w:val="en-AU"/>
        </w:rPr>
        <w:tab/>
      </w:r>
      <w:r w:rsidRPr="00B1093E">
        <w:rPr>
          <w:rFonts w:ascii="Helvetica Neue" w:hAnsi="Helvetica Neue"/>
          <w:color w:val="FF0000"/>
          <w:lang w:val="en-AU"/>
        </w:rPr>
        <w:t>……</w:t>
      </w:r>
      <w:proofErr w:type="gramStart"/>
      <w:r w:rsidRPr="00B1093E">
        <w:rPr>
          <w:rFonts w:ascii="Helvetica Neue" w:hAnsi="Helvetica Neue"/>
          <w:color w:val="FF0000"/>
          <w:lang w:val="en-AU"/>
        </w:rPr>
        <w:t>.....</w:t>
      </w:r>
      <w:proofErr w:type="gramEnd"/>
      <w:r w:rsidRPr="00B1093E">
        <w:rPr>
          <w:rFonts w:ascii="Helvetica Neue" w:hAnsi="Helvetica Neue"/>
          <w:b/>
          <w:color w:val="FF0000"/>
          <w:lang w:val="en-AU"/>
        </w:rPr>
        <w:t xml:space="preserve"> </w:t>
      </w:r>
    </w:p>
    <w:p w14:paraId="47B26E4E" w14:textId="77777777" w:rsidR="00B1093E" w:rsidRDefault="00B1093E" w:rsidP="009616DA">
      <w:pPr>
        <w:rPr>
          <w:rFonts w:ascii="Helvetica Neue" w:hAnsi="Helvetica Neue"/>
          <w:b/>
        </w:rPr>
      </w:pPr>
    </w:p>
    <w:p w14:paraId="0E371AF4" w14:textId="77777777" w:rsidR="0020663E" w:rsidRDefault="0020663E" w:rsidP="005C5323">
      <w:pPr>
        <w:spacing w:line="360" w:lineRule="auto"/>
        <w:rPr>
          <w:rFonts w:ascii="Helvetica Neue" w:hAnsi="Helvetica Neue"/>
          <w:b/>
          <w:bCs/>
          <w:lang w:val="en-AU"/>
        </w:rPr>
      </w:pPr>
      <w:r>
        <w:rPr>
          <w:rFonts w:ascii="Helvetica Neue" w:hAnsi="Helvetica Neue"/>
          <w:b/>
          <w:bCs/>
          <w:lang w:val="en-AU"/>
        </w:rPr>
        <w:t>Task</w:t>
      </w:r>
      <w:r w:rsidRPr="00B1093E">
        <w:rPr>
          <w:rFonts w:ascii="Helvetica Neue" w:hAnsi="Helvetica Neue"/>
          <w:b/>
          <w:bCs/>
          <w:lang w:val="en-AU"/>
        </w:rPr>
        <w:t xml:space="preserve">: </w:t>
      </w:r>
    </w:p>
    <w:p w14:paraId="210AA2B9" w14:textId="7311C21A" w:rsidR="0020663E" w:rsidRPr="0020663E" w:rsidRDefault="0020663E" w:rsidP="005C5323">
      <w:pPr>
        <w:spacing w:line="360" w:lineRule="auto"/>
        <w:rPr>
          <w:rFonts w:ascii="Helvetica Neue" w:hAnsi="Helvetica Neue"/>
          <w:color w:val="000000" w:themeColor="text1"/>
        </w:rPr>
      </w:pPr>
      <w:r w:rsidRPr="0020663E">
        <w:rPr>
          <w:rFonts w:ascii="Helvetica Neue" w:hAnsi="Helvetica Neue"/>
          <w:bCs/>
          <w:color w:val="000000" w:themeColor="text1"/>
          <w:lang w:val="en-AU"/>
        </w:rPr>
        <w:t xml:space="preserve">1. </w:t>
      </w:r>
      <w:r w:rsidRPr="0020663E">
        <w:rPr>
          <w:rFonts w:ascii="Helvetica Neue" w:hAnsi="Helvetica Neue"/>
          <w:color w:val="000000" w:themeColor="text1"/>
        </w:rPr>
        <w:t>Take part in a fieldtrip to Sugarloaf Hill in East Ryde.</w:t>
      </w:r>
    </w:p>
    <w:p w14:paraId="0E43549F" w14:textId="4C58D87F" w:rsidR="0020663E" w:rsidRPr="0020663E" w:rsidRDefault="0020663E" w:rsidP="005C5323">
      <w:pPr>
        <w:spacing w:line="360" w:lineRule="auto"/>
        <w:rPr>
          <w:rFonts w:ascii="Helvetica Neue" w:hAnsi="Helvetica Neue"/>
          <w:color w:val="000000" w:themeColor="text1"/>
          <w:lang w:val="en-AU"/>
        </w:rPr>
      </w:pPr>
      <w:r w:rsidRPr="0020663E">
        <w:rPr>
          <w:rFonts w:ascii="Helvetica Neue" w:hAnsi="Helvetica Neue"/>
          <w:color w:val="000000" w:themeColor="text1"/>
          <w:lang w:val="en-AU"/>
        </w:rPr>
        <w:t xml:space="preserve">2. </w:t>
      </w:r>
      <w:proofErr w:type="gramStart"/>
      <w:r w:rsidRPr="0020663E">
        <w:rPr>
          <w:rFonts w:ascii="Helvetica Neue" w:hAnsi="Helvetica Neue"/>
          <w:color w:val="000000" w:themeColor="text1"/>
          <w:lang w:val="en-AU"/>
        </w:rPr>
        <w:t>Conduct an investigation</w:t>
      </w:r>
      <w:proofErr w:type="gramEnd"/>
      <w:r w:rsidRPr="0020663E">
        <w:rPr>
          <w:rFonts w:ascii="Helvetica Neue" w:hAnsi="Helvetica Neue"/>
          <w:color w:val="000000" w:themeColor="text1"/>
          <w:lang w:val="en-AU"/>
        </w:rPr>
        <w:t xml:space="preserve"> of the biotic and abiotic factors and management of the site, record data </w:t>
      </w:r>
      <w:r>
        <w:rPr>
          <w:rFonts w:ascii="Helvetica Neue" w:hAnsi="Helvetica Neue"/>
          <w:color w:val="000000" w:themeColor="text1"/>
          <w:lang w:val="en-AU"/>
        </w:rPr>
        <w:t>&amp;</w:t>
      </w:r>
      <w:r w:rsidRPr="0020663E">
        <w:rPr>
          <w:rFonts w:ascii="Helvetica Neue" w:hAnsi="Helvetica Neue"/>
          <w:color w:val="000000" w:themeColor="text1"/>
          <w:lang w:val="en-AU"/>
        </w:rPr>
        <w:t xml:space="preserve"> information in the excursion workbook</w:t>
      </w:r>
    </w:p>
    <w:p w14:paraId="51C1244D" w14:textId="7EA47CBC" w:rsidR="0020663E" w:rsidRPr="0020663E" w:rsidRDefault="0020663E" w:rsidP="005C5323">
      <w:pPr>
        <w:spacing w:line="360" w:lineRule="auto"/>
        <w:rPr>
          <w:rFonts w:ascii="Helvetica Neue" w:hAnsi="Helvetica Neue"/>
          <w:color w:val="000000" w:themeColor="text1"/>
        </w:rPr>
      </w:pPr>
      <w:r w:rsidRPr="0020663E">
        <w:rPr>
          <w:rFonts w:ascii="Helvetica Neue" w:hAnsi="Helvetica Neue"/>
          <w:color w:val="000000" w:themeColor="text1"/>
          <w:lang w:val="en-AU"/>
        </w:rPr>
        <w:t>3. Create a</w:t>
      </w:r>
      <w:r>
        <w:rPr>
          <w:rFonts w:ascii="Helvetica Neue" w:hAnsi="Helvetica Neue"/>
          <w:color w:val="000000" w:themeColor="text1"/>
          <w:lang w:val="en-AU"/>
        </w:rPr>
        <w:t>n A3</w:t>
      </w:r>
      <w:r w:rsidRPr="0020663E">
        <w:rPr>
          <w:rFonts w:ascii="Helvetica Neue" w:hAnsi="Helvetica Neue"/>
          <w:color w:val="000000" w:themeColor="text1"/>
          <w:lang w:val="en-AU"/>
        </w:rPr>
        <w:t xml:space="preserve"> poster presentation of your research and findings, addressing one of the </w:t>
      </w:r>
      <w:r w:rsidR="007D09D7">
        <w:rPr>
          <w:rFonts w:ascii="Helvetica Neue" w:hAnsi="Helvetica Neue"/>
          <w:color w:val="000000" w:themeColor="text1"/>
          <w:lang w:val="en-AU"/>
        </w:rPr>
        <w:t xml:space="preserve">inquiry questions. </w:t>
      </w:r>
      <w:r w:rsidR="007D09D7" w:rsidRPr="007D09D7">
        <w:rPr>
          <w:rFonts w:ascii="Helvetica Neue" w:hAnsi="Helvetica Neue"/>
          <w:color w:val="FF0000"/>
          <w:lang w:val="en-AU"/>
        </w:rPr>
        <w:t>(F</w:t>
      </w:r>
      <w:r w:rsidRPr="007D09D7">
        <w:rPr>
          <w:rFonts w:ascii="Helvetica Neue" w:hAnsi="Helvetica Neue"/>
          <w:color w:val="FF0000"/>
          <w:lang w:val="en-AU"/>
        </w:rPr>
        <w:t xml:space="preserve">ont size </w:t>
      </w:r>
      <w:r w:rsidR="007D09D7" w:rsidRPr="007D09D7">
        <w:rPr>
          <w:rFonts w:ascii="Helvetica Neue" w:hAnsi="Helvetica Neue"/>
          <w:color w:val="FF0000"/>
          <w:lang w:val="en-AU"/>
        </w:rPr>
        <w:t xml:space="preserve">no smaller than </w:t>
      </w:r>
      <w:r w:rsidRPr="007D09D7">
        <w:rPr>
          <w:rFonts w:ascii="Helvetica Neue" w:hAnsi="Helvetica Neue"/>
          <w:color w:val="FF0000"/>
          <w:lang w:val="en-AU"/>
        </w:rPr>
        <w:t xml:space="preserve">12) </w:t>
      </w:r>
    </w:p>
    <w:p w14:paraId="58B29C73" w14:textId="77777777" w:rsidR="00B1093E" w:rsidRDefault="00B1093E" w:rsidP="009616DA">
      <w:pPr>
        <w:rPr>
          <w:rFonts w:ascii="Helvetica Neue" w:hAnsi="Helvetica Neue"/>
          <w:b/>
        </w:rPr>
      </w:pPr>
    </w:p>
    <w:p w14:paraId="7C972C76" w14:textId="2B4BE00C" w:rsidR="009616DA" w:rsidRPr="00943292" w:rsidRDefault="009616DA" w:rsidP="005C5323">
      <w:pPr>
        <w:spacing w:line="276" w:lineRule="auto"/>
        <w:rPr>
          <w:rFonts w:ascii="Helvetica Neue" w:hAnsi="Helvetica Neue"/>
          <w:b/>
        </w:rPr>
      </w:pPr>
      <w:r w:rsidRPr="00943292">
        <w:rPr>
          <w:rFonts w:ascii="Helvetica Neue" w:hAnsi="Helvetica Neue"/>
          <w:b/>
        </w:rPr>
        <w:t>Syllabus outcomes</w:t>
      </w:r>
      <w:r w:rsidR="0020663E">
        <w:rPr>
          <w:rFonts w:ascii="Helvetica Neue" w:hAnsi="Helvetica Neue"/>
          <w:b/>
        </w:rPr>
        <w:t xml:space="preserve"> assessed:</w:t>
      </w:r>
    </w:p>
    <w:p w14:paraId="6820A9D8" w14:textId="69B6D31F" w:rsidR="002E2C95" w:rsidRPr="002E2C95" w:rsidRDefault="002E2C95" w:rsidP="005C5323">
      <w:pPr>
        <w:pStyle w:val="ListParagraph"/>
        <w:numPr>
          <w:ilvl w:val="0"/>
          <w:numId w:val="18"/>
        </w:numPr>
        <w:spacing w:line="276" w:lineRule="auto"/>
        <w:rPr>
          <w:rFonts w:ascii="Helvetica Neue" w:hAnsi="Helvetica Neue"/>
          <w:lang w:val="en-AU"/>
        </w:rPr>
      </w:pPr>
      <w:r w:rsidRPr="002E2C95">
        <w:rPr>
          <w:rFonts w:ascii="Helvetica Neue" w:hAnsi="Helvetica Neue"/>
          <w:lang w:val="en-AU"/>
        </w:rPr>
        <w:t>develops and evaluates questions and hypotheses for scientific investigation</w:t>
      </w:r>
      <w:r w:rsidRPr="002E2C95" w:rsidDel="00B36B8E">
        <w:rPr>
          <w:rFonts w:ascii="Helvetica Neue" w:hAnsi="Helvetica Neue"/>
          <w:lang w:val="en-AU"/>
        </w:rPr>
        <w:t xml:space="preserve"> </w:t>
      </w:r>
      <w:r w:rsidRPr="002E2C95">
        <w:rPr>
          <w:rFonts w:ascii="Helvetica Neue" w:hAnsi="Helvetica Neue"/>
          <w:lang w:val="en-AU"/>
        </w:rPr>
        <w:t>BIO11/12-1</w:t>
      </w:r>
    </w:p>
    <w:p w14:paraId="4820ADCB" w14:textId="06883093" w:rsidR="002E2C95" w:rsidRPr="002E2C95" w:rsidRDefault="002E2C95" w:rsidP="005C5323">
      <w:pPr>
        <w:pStyle w:val="ListParagraph"/>
        <w:numPr>
          <w:ilvl w:val="0"/>
          <w:numId w:val="18"/>
        </w:numPr>
        <w:spacing w:line="276" w:lineRule="auto"/>
        <w:rPr>
          <w:rFonts w:ascii="Helvetica Neue" w:hAnsi="Helvetica Neue"/>
          <w:lang w:val="en-AU"/>
        </w:rPr>
      </w:pPr>
      <w:r w:rsidRPr="002E2C95">
        <w:rPr>
          <w:rFonts w:ascii="Helvetica Neue" w:hAnsi="Helvetica Neue"/>
          <w:lang w:val="en-AU"/>
        </w:rPr>
        <w:t>designs and evaluates investigations in order to obtain primary and secondary data and information</w:t>
      </w:r>
      <w:r w:rsidRPr="002E2C95" w:rsidDel="00B36B8E">
        <w:rPr>
          <w:rFonts w:ascii="Helvetica Neue" w:hAnsi="Helvetica Neue"/>
          <w:lang w:val="en-AU"/>
        </w:rPr>
        <w:t xml:space="preserve"> </w:t>
      </w:r>
      <w:r w:rsidRPr="002E2C95">
        <w:rPr>
          <w:rFonts w:ascii="Helvetica Neue" w:hAnsi="Helvetica Neue"/>
          <w:lang w:val="en-AU"/>
        </w:rPr>
        <w:t>BIO11/12-2</w:t>
      </w:r>
    </w:p>
    <w:p w14:paraId="28B814EC" w14:textId="7A125F62" w:rsidR="002E2C95" w:rsidRPr="002E2C95" w:rsidRDefault="002E2C95" w:rsidP="005C5323">
      <w:pPr>
        <w:pStyle w:val="ListParagraph"/>
        <w:numPr>
          <w:ilvl w:val="0"/>
          <w:numId w:val="18"/>
        </w:numPr>
        <w:spacing w:line="276" w:lineRule="auto"/>
        <w:rPr>
          <w:rFonts w:ascii="Helvetica Neue" w:hAnsi="Helvetica Neue"/>
          <w:lang w:val="en-AU"/>
        </w:rPr>
      </w:pPr>
      <w:r w:rsidRPr="002E2C95">
        <w:rPr>
          <w:rFonts w:ascii="Helvetica Neue" w:hAnsi="Helvetica Neue"/>
          <w:lang w:val="en-AU"/>
        </w:rPr>
        <w:t>conducts investigations to collect valid and reliable primary and secondary data and information BIO11/12-3</w:t>
      </w:r>
    </w:p>
    <w:p w14:paraId="390762D9" w14:textId="79AB3DC1" w:rsidR="002E2C95" w:rsidRPr="002E2C95" w:rsidRDefault="002E2C95" w:rsidP="005C5323">
      <w:pPr>
        <w:pStyle w:val="ListParagraph"/>
        <w:numPr>
          <w:ilvl w:val="0"/>
          <w:numId w:val="18"/>
        </w:numPr>
        <w:spacing w:line="276" w:lineRule="auto"/>
        <w:rPr>
          <w:rFonts w:ascii="Helvetica Neue" w:hAnsi="Helvetica Neue"/>
          <w:lang w:val="en-AU"/>
        </w:rPr>
      </w:pPr>
      <w:r w:rsidRPr="002E2C95">
        <w:rPr>
          <w:rFonts w:ascii="Helvetica Neue" w:hAnsi="Helvetica Neue"/>
          <w:lang w:val="en-AU"/>
        </w:rPr>
        <w:t>selects and processes appropriate qualitative and quantitative data and information using a range of appropriate media BIO11/12-4</w:t>
      </w:r>
    </w:p>
    <w:p w14:paraId="6B67F2C0" w14:textId="52D8C807" w:rsidR="002E2C95" w:rsidRDefault="002E2C95" w:rsidP="005C5323">
      <w:pPr>
        <w:pStyle w:val="ListParagraph"/>
        <w:numPr>
          <w:ilvl w:val="0"/>
          <w:numId w:val="18"/>
        </w:numPr>
        <w:spacing w:line="276" w:lineRule="auto"/>
        <w:rPr>
          <w:rFonts w:ascii="Helvetica Neue" w:hAnsi="Helvetica Neue"/>
          <w:lang w:val="en-AU"/>
        </w:rPr>
      </w:pPr>
      <w:r w:rsidRPr="002E2C95">
        <w:rPr>
          <w:rFonts w:ascii="Helvetica Neue" w:hAnsi="Helvetica Neue"/>
          <w:lang w:val="en-AU"/>
        </w:rPr>
        <w:t>analyses and evaluates primary and secondary data and information BIO11/12-5</w:t>
      </w:r>
    </w:p>
    <w:p w14:paraId="40607E3D" w14:textId="77777777" w:rsidR="004317E9" w:rsidRDefault="004317E9" w:rsidP="004317E9">
      <w:pPr>
        <w:pStyle w:val="ListParagraph"/>
        <w:numPr>
          <w:ilvl w:val="0"/>
          <w:numId w:val="18"/>
        </w:numPr>
        <w:spacing w:line="276" w:lineRule="auto"/>
        <w:rPr>
          <w:rFonts w:ascii="Helvetica Neue" w:hAnsi="Helvetica Neue"/>
          <w:lang w:val="en-AU"/>
        </w:rPr>
      </w:pPr>
      <w:r w:rsidRPr="004317E9">
        <w:rPr>
          <w:rFonts w:ascii="Helvetica Neue" w:hAnsi="Helvetica Neue"/>
          <w:lang w:val="en-AU"/>
        </w:rPr>
        <w:t>communicates scientific understanding using suitable language and terminology for a specific audience or purpose BIO11/12-7</w:t>
      </w:r>
    </w:p>
    <w:p w14:paraId="2467CD61" w14:textId="50D7BA7C" w:rsidR="00157778" w:rsidRPr="004317E9" w:rsidRDefault="00157778" w:rsidP="004317E9">
      <w:pPr>
        <w:pStyle w:val="ListParagraph"/>
        <w:numPr>
          <w:ilvl w:val="0"/>
          <w:numId w:val="18"/>
        </w:numPr>
        <w:rPr>
          <w:rFonts w:ascii="Helvetica Neue" w:hAnsi="Helvetica Neue"/>
          <w:lang w:val="en-AU"/>
        </w:rPr>
      </w:pPr>
      <w:r w:rsidRPr="004317E9">
        <w:rPr>
          <w:rFonts w:ascii="Helvetica Neue" w:hAnsi="Helvetica Neue"/>
          <w:lang w:val="en-AU"/>
        </w:rPr>
        <w:t xml:space="preserve">describes biological diversity by explaining the relationships between a range of organisms in terms of specialisation for selected habitats and evolution of species </w:t>
      </w:r>
      <w:r w:rsidRPr="004317E9">
        <w:rPr>
          <w:rFonts w:ascii="Helvetica Neue" w:hAnsi="Helvetica Neue"/>
        </w:rPr>
        <w:t>BIO11-10 (</w:t>
      </w:r>
      <w:r w:rsidRPr="004317E9">
        <w:rPr>
          <w:rFonts w:ascii="Helvetica Neue" w:hAnsi="Helvetica Neue"/>
          <w:color w:val="FF0000"/>
        </w:rPr>
        <w:t>Module 3 K+U content</w:t>
      </w:r>
      <w:r w:rsidRPr="004317E9">
        <w:rPr>
          <w:rFonts w:ascii="Helvetica Neue" w:hAnsi="Helvetica Neue"/>
        </w:rPr>
        <w:t>)</w:t>
      </w:r>
    </w:p>
    <w:p w14:paraId="0DD89A60" w14:textId="670FBBC2" w:rsidR="002E2C95" w:rsidRPr="002E2C95" w:rsidRDefault="002E2C95" w:rsidP="005C5323">
      <w:pPr>
        <w:pStyle w:val="ListParagraph"/>
        <w:numPr>
          <w:ilvl w:val="0"/>
          <w:numId w:val="18"/>
        </w:numPr>
        <w:spacing w:line="276" w:lineRule="auto"/>
        <w:rPr>
          <w:rFonts w:ascii="Helvetica Neue" w:hAnsi="Helvetica Neue"/>
          <w:lang w:val="en-AU"/>
        </w:rPr>
      </w:pPr>
      <w:r w:rsidRPr="002E2C95">
        <w:rPr>
          <w:rFonts w:ascii="Helvetica Neue" w:hAnsi="Helvetica Neue"/>
          <w:lang w:val="en-AU"/>
        </w:rPr>
        <w:t xml:space="preserve">analyses ecosystem dynamics and the interrelationships of organisms within the ecosystem BIO11-11 </w:t>
      </w:r>
      <w:r w:rsidR="00157778">
        <w:rPr>
          <w:rFonts w:ascii="Helvetica Neue" w:hAnsi="Helvetica Neue"/>
        </w:rPr>
        <w:t>(</w:t>
      </w:r>
      <w:r w:rsidR="00157778" w:rsidRPr="00157778">
        <w:rPr>
          <w:rFonts w:ascii="Helvetica Neue" w:hAnsi="Helvetica Neue"/>
          <w:color w:val="FF0000"/>
        </w:rPr>
        <w:t>Module 4 K+U content</w:t>
      </w:r>
      <w:r w:rsidR="00157778">
        <w:rPr>
          <w:rFonts w:ascii="Helvetica Neue" w:hAnsi="Helvetica Neue"/>
        </w:rPr>
        <w:t>)</w:t>
      </w:r>
    </w:p>
    <w:p w14:paraId="2BD79ADD" w14:textId="77777777" w:rsidR="005C5323" w:rsidRDefault="005C5323" w:rsidP="009616DA">
      <w:pPr>
        <w:rPr>
          <w:rFonts w:ascii="Helvetica Neue" w:hAnsi="Helvetica Neue"/>
          <w:b/>
        </w:rPr>
      </w:pPr>
    </w:p>
    <w:p w14:paraId="446C1CEB" w14:textId="0FF4A428" w:rsidR="005C5323" w:rsidRDefault="005C5323" w:rsidP="005C5323">
      <w:pPr>
        <w:rPr>
          <w:rFonts w:ascii="Helvetica Neue" w:hAnsi="Helvetica Neue"/>
          <w:b/>
          <w:lang w:val="en-AU"/>
        </w:rPr>
      </w:pPr>
      <w:r w:rsidRPr="005C5323">
        <w:rPr>
          <w:rFonts w:ascii="Helvetica Neue" w:hAnsi="Helvetica Neue"/>
          <w:b/>
          <w:bCs/>
          <w:lang w:val="en-AU"/>
        </w:rPr>
        <w:t xml:space="preserve">Criteria for Assessment: </w:t>
      </w:r>
      <w:r w:rsidRPr="005C5323">
        <w:rPr>
          <w:rFonts w:ascii="Helvetica Neue" w:hAnsi="Helvetica Neue"/>
          <w:lang w:val="en-AU"/>
        </w:rPr>
        <w:t>See attached Marking criteria and scaffold</w:t>
      </w:r>
      <w:r w:rsidRPr="005C5323">
        <w:rPr>
          <w:rFonts w:ascii="Helvetica Neue" w:hAnsi="Helvetica Neue"/>
          <w:b/>
          <w:lang w:val="en-AU"/>
        </w:rPr>
        <w:t xml:space="preserve"> </w:t>
      </w:r>
    </w:p>
    <w:p w14:paraId="2F66F706" w14:textId="5AACF353" w:rsidR="003933AD" w:rsidRDefault="00BC571C" w:rsidP="005C5323">
      <w:pPr>
        <w:rPr>
          <w:rFonts w:ascii="Helvetica Neue" w:hAnsi="Helvetica Neue"/>
          <w:b/>
          <w:lang w:val="en-AU"/>
        </w:rPr>
      </w:pPr>
      <w:r w:rsidRPr="004510F6">
        <w:rPr>
          <w:rFonts w:ascii="Helvetica Neue" w:hAnsi="Helvetica Neue"/>
          <w:color w:val="BFBFBF" w:themeColor="background1" w:themeShade="BF"/>
        </w:rPr>
        <w:t>________________________________________________________________________________________________________________________________</w:t>
      </w:r>
    </w:p>
    <w:p w14:paraId="62A21FF3" w14:textId="77777777" w:rsidR="003933AD" w:rsidRPr="003933AD" w:rsidRDefault="003933AD" w:rsidP="003933AD">
      <w:pPr>
        <w:spacing w:before="100" w:beforeAutospacing="1" w:after="100" w:afterAutospacing="1"/>
        <w:rPr>
          <w:rFonts w:ascii="Times New Roman" w:eastAsia="Times New Roman" w:hAnsi="Times New Roman" w:cs="Times New Roman"/>
          <w:lang w:val="en-AU"/>
        </w:rPr>
      </w:pPr>
      <w:r w:rsidRPr="003933AD">
        <w:rPr>
          <w:rFonts w:ascii="Arial" w:eastAsia="Times New Roman" w:hAnsi="Arial" w:cs="Arial"/>
          <w:b/>
          <w:bCs/>
          <w:lang w:val="en-AU"/>
        </w:rPr>
        <w:lastRenderedPageBreak/>
        <w:t>Backgr</w:t>
      </w:r>
      <w:bookmarkStart w:id="0" w:name="_GoBack"/>
      <w:bookmarkEnd w:id="0"/>
      <w:r w:rsidRPr="003933AD">
        <w:rPr>
          <w:rFonts w:ascii="Arial" w:eastAsia="Times New Roman" w:hAnsi="Arial" w:cs="Arial"/>
          <w:b/>
          <w:bCs/>
          <w:lang w:val="en-AU"/>
        </w:rPr>
        <w:t xml:space="preserve">ound </w:t>
      </w:r>
    </w:p>
    <w:p w14:paraId="00B0ABB0" w14:textId="1DA990FF" w:rsidR="003933AD" w:rsidRPr="003933AD" w:rsidRDefault="003933AD" w:rsidP="003933AD">
      <w:pPr>
        <w:spacing w:before="100" w:beforeAutospacing="1" w:after="100" w:afterAutospacing="1"/>
        <w:rPr>
          <w:rFonts w:ascii="ArialMT" w:eastAsia="Times New Roman" w:hAnsi="ArialMT" w:cs="Times New Roman"/>
          <w:lang w:val="en-AU"/>
        </w:rPr>
      </w:pPr>
      <w:r w:rsidRPr="003933AD">
        <w:rPr>
          <w:rFonts w:ascii="ArialMT" w:eastAsia="Times New Roman" w:hAnsi="ArialMT" w:cs="Times New Roman"/>
          <w:lang w:val="en-AU"/>
        </w:rPr>
        <w:t xml:space="preserve">In class students have been learning about </w:t>
      </w:r>
      <w:r w:rsidR="007D09D7">
        <w:rPr>
          <w:rFonts w:ascii="ArialMT" w:eastAsia="Times New Roman" w:hAnsi="ArialMT" w:cs="Times New Roman"/>
          <w:color w:val="FF0000"/>
          <w:lang w:val="en-AU"/>
        </w:rPr>
        <w:t>Biological diversity and/or</w:t>
      </w:r>
      <w:r w:rsidR="002670B5" w:rsidRPr="007D09D7">
        <w:rPr>
          <w:rFonts w:ascii="ArialMT" w:eastAsia="Times New Roman" w:hAnsi="ArialMT" w:cs="Times New Roman"/>
          <w:color w:val="FF0000"/>
          <w:lang w:val="en-AU"/>
        </w:rPr>
        <w:t xml:space="preserve"> E</w:t>
      </w:r>
      <w:r w:rsidRPr="007D09D7">
        <w:rPr>
          <w:rFonts w:ascii="ArialMT" w:eastAsia="Times New Roman" w:hAnsi="ArialMT" w:cs="Times New Roman"/>
          <w:color w:val="FF0000"/>
          <w:lang w:val="en-AU"/>
        </w:rPr>
        <w:t>cosystem dynamics</w:t>
      </w:r>
      <w:r w:rsidR="002670B5" w:rsidRPr="007D09D7">
        <w:rPr>
          <w:rFonts w:ascii="ArialMT" w:eastAsia="Times New Roman" w:hAnsi="ArialMT" w:cs="Times New Roman"/>
          <w:color w:val="FF0000"/>
          <w:lang w:val="en-AU"/>
        </w:rPr>
        <w:t xml:space="preserve"> </w:t>
      </w:r>
      <w:r w:rsidR="002670B5" w:rsidRPr="00B1093E">
        <w:rPr>
          <w:rFonts w:ascii="Helvetica Neue" w:hAnsi="Helvetica Neue"/>
          <w:bCs/>
          <w:color w:val="FF0000"/>
          <w:lang w:val="en-AU"/>
        </w:rPr>
        <w:t>(</w:t>
      </w:r>
      <w:r w:rsidR="007D09D7">
        <w:rPr>
          <w:rFonts w:ascii="Helvetica Neue" w:hAnsi="Helvetica Neue"/>
          <w:bCs/>
          <w:color w:val="FF0000"/>
          <w:lang w:val="en-AU"/>
        </w:rPr>
        <w:t>T</w:t>
      </w:r>
      <w:r w:rsidR="002670B5">
        <w:rPr>
          <w:rFonts w:ascii="Helvetica Neue" w:hAnsi="Helvetica Neue"/>
          <w:bCs/>
          <w:color w:val="FF0000"/>
          <w:lang w:val="en-AU"/>
        </w:rPr>
        <w:t>eacher</w:t>
      </w:r>
      <w:r w:rsidR="007D09D7">
        <w:rPr>
          <w:rFonts w:ascii="Helvetica Neue" w:hAnsi="Helvetica Neue"/>
          <w:bCs/>
          <w:color w:val="FF0000"/>
          <w:lang w:val="en-AU"/>
        </w:rPr>
        <w:t>:</w:t>
      </w:r>
      <w:r w:rsidR="002670B5">
        <w:rPr>
          <w:rFonts w:ascii="Helvetica Neue" w:hAnsi="Helvetica Neue"/>
          <w:bCs/>
          <w:color w:val="FF0000"/>
          <w:lang w:val="en-AU"/>
        </w:rPr>
        <w:t xml:space="preserve"> please edit)</w:t>
      </w:r>
      <w:r w:rsidR="002670B5">
        <w:rPr>
          <w:rFonts w:ascii="ArialMT" w:eastAsia="Times New Roman" w:hAnsi="ArialMT" w:cs="Times New Roman"/>
          <w:lang w:val="en-AU"/>
        </w:rPr>
        <w:t>.</w:t>
      </w:r>
      <w:r w:rsidR="002670B5">
        <w:rPr>
          <w:rFonts w:ascii="ArialMT" w:eastAsia="Times New Roman" w:hAnsi="ArialMT" w:cs="Times New Roman"/>
          <w:lang w:val="en-AU"/>
        </w:rPr>
        <w:br/>
      </w:r>
      <w:r w:rsidRPr="003933AD">
        <w:rPr>
          <w:rFonts w:ascii="ArialMT" w:eastAsia="Times New Roman" w:hAnsi="ArialMT" w:cs="Times New Roman"/>
          <w:lang w:val="en-AU"/>
        </w:rPr>
        <w:t xml:space="preserve">This has included investigation of the effects of abiotic factors on the distribution and abundance of species. The impacts of interactions between species have also been </w:t>
      </w:r>
      <w:r w:rsidR="007D09D7">
        <w:rPr>
          <w:rFonts w:ascii="ArialMT" w:eastAsia="Times New Roman" w:hAnsi="ArialMT" w:cs="Times New Roman"/>
          <w:lang w:val="en-AU"/>
        </w:rPr>
        <w:t>covered</w:t>
      </w:r>
      <w:r w:rsidRPr="003933AD">
        <w:rPr>
          <w:rFonts w:ascii="ArialMT" w:eastAsia="Times New Roman" w:hAnsi="ArialMT" w:cs="Times New Roman"/>
          <w:lang w:val="en-AU"/>
        </w:rPr>
        <w:t xml:space="preserve">. As part of this module students will now undertake a field study, at </w:t>
      </w:r>
      <w:r w:rsidR="002670B5">
        <w:rPr>
          <w:rFonts w:ascii="ArialMT" w:eastAsia="Times New Roman" w:hAnsi="ArialMT" w:cs="Times New Roman"/>
          <w:lang w:val="en-AU"/>
        </w:rPr>
        <w:t>the Sugarloaf study site</w:t>
      </w:r>
      <w:r w:rsidRPr="003933AD">
        <w:rPr>
          <w:rFonts w:ascii="ArialMT" w:eastAsia="Times New Roman" w:hAnsi="ArialMT" w:cs="Times New Roman"/>
          <w:lang w:val="en-AU"/>
        </w:rPr>
        <w:t xml:space="preserve"> to measure biotic and abiotic variables. The data collected from the field study will then be used to answer a selected inquiry question. </w:t>
      </w:r>
    </w:p>
    <w:p w14:paraId="14B71C76" w14:textId="3A4DF607" w:rsidR="003933AD" w:rsidRPr="003933AD" w:rsidRDefault="003933AD" w:rsidP="003933AD">
      <w:pPr>
        <w:spacing w:before="100" w:beforeAutospacing="1" w:after="100" w:afterAutospacing="1"/>
        <w:rPr>
          <w:rFonts w:ascii="Times New Roman" w:eastAsia="Times New Roman" w:hAnsi="Times New Roman" w:cs="Times New Roman"/>
          <w:lang w:val="en-AU"/>
        </w:rPr>
      </w:pPr>
      <w:r w:rsidRPr="003933AD">
        <w:rPr>
          <w:rFonts w:ascii="ArialMT" w:eastAsia="Times New Roman" w:hAnsi="ArialMT" w:cs="Times New Roman"/>
          <w:lang w:val="en-AU"/>
        </w:rPr>
        <w:t xml:space="preserve">The Sugarloaf </w:t>
      </w:r>
      <w:r w:rsidR="002670B5">
        <w:rPr>
          <w:rFonts w:ascii="ArialMT" w:eastAsia="Times New Roman" w:hAnsi="ArialMT" w:cs="Times New Roman"/>
          <w:lang w:val="en-AU"/>
        </w:rPr>
        <w:t xml:space="preserve">site </w:t>
      </w:r>
      <w:r w:rsidRPr="003933AD">
        <w:rPr>
          <w:rFonts w:ascii="ArialMT" w:eastAsia="Times New Roman" w:hAnsi="ArialMT" w:cs="Times New Roman"/>
          <w:lang w:val="en-AU"/>
        </w:rPr>
        <w:t>is part of Lane Cove National Park, which exists mainly for the purp</w:t>
      </w:r>
      <w:r w:rsidR="002670B5">
        <w:rPr>
          <w:rFonts w:ascii="ArialMT" w:eastAsia="Times New Roman" w:hAnsi="ArialMT" w:cs="Times New Roman"/>
          <w:lang w:val="en-AU"/>
        </w:rPr>
        <w:t xml:space="preserve">oses of biological conservation, </w:t>
      </w:r>
      <w:r w:rsidRPr="003933AD">
        <w:rPr>
          <w:rFonts w:ascii="ArialMT" w:eastAsia="Times New Roman" w:hAnsi="ArialMT" w:cs="Times New Roman"/>
          <w:lang w:val="en-AU"/>
        </w:rPr>
        <w:t xml:space="preserve">public nature appreciation, personal enjoyment, and as a site for valuable scientific research. The area contains remnant </w:t>
      </w:r>
      <w:r w:rsidR="002670B5">
        <w:rPr>
          <w:rFonts w:ascii="ArialMT" w:eastAsia="Times New Roman" w:hAnsi="ArialMT" w:cs="Times New Roman"/>
          <w:lang w:val="en-AU"/>
        </w:rPr>
        <w:t>forest</w:t>
      </w:r>
      <w:r w:rsidRPr="003933AD">
        <w:rPr>
          <w:rFonts w:ascii="ArialMT" w:eastAsia="Times New Roman" w:hAnsi="ArialMT" w:cs="Times New Roman"/>
          <w:lang w:val="en-AU"/>
        </w:rPr>
        <w:t xml:space="preserve"> ecosystems which are home to threatened s</w:t>
      </w:r>
      <w:r w:rsidR="00F915A6">
        <w:rPr>
          <w:rFonts w:ascii="ArialMT" w:eastAsia="Times New Roman" w:hAnsi="ArialMT" w:cs="Times New Roman"/>
          <w:lang w:val="en-AU"/>
        </w:rPr>
        <w:t xml:space="preserve">pecies such as the Red-crowned </w:t>
      </w:r>
      <w:proofErr w:type="spellStart"/>
      <w:r w:rsidR="00F915A6">
        <w:rPr>
          <w:rFonts w:ascii="ArialMT" w:eastAsia="Times New Roman" w:hAnsi="ArialMT" w:cs="Times New Roman"/>
          <w:lang w:val="en-AU"/>
        </w:rPr>
        <w:t>t</w:t>
      </w:r>
      <w:r w:rsidRPr="003933AD">
        <w:rPr>
          <w:rFonts w:ascii="ArialMT" w:eastAsia="Times New Roman" w:hAnsi="ArialMT" w:cs="Times New Roman"/>
          <w:lang w:val="en-AU"/>
        </w:rPr>
        <w:t>oadlet</w:t>
      </w:r>
      <w:proofErr w:type="spellEnd"/>
      <w:r w:rsidRPr="003933AD">
        <w:rPr>
          <w:rFonts w:ascii="ArialMT" w:eastAsia="Times New Roman" w:hAnsi="ArialMT" w:cs="Times New Roman"/>
          <w:lang w:val="en-AU"/>
        </w:rPr>
        <w:t xml:space="preserve">, and perilously isolated populations of some other </w:t>
      </w:r>
      <w:r w:rsidR="00F915A6">
        <w:rPr>
          <w:rFonts w:ascii="ArialMT" w:eastAsia="Times New Roman" w:hAnsi="ArialMT" w:cs="Times New Roman"/>
          <w:lang w:val="en-AU"/>
        </w:rPr>
        <w:t>species such as the Long-nosed b</w:t>
      </w:r>
      <w:r w:rsidRPr="003933AD">
        <w:rPr>
          <w:rFonts w:ascii="ArialMT" w:eastAsia="Times New Roman" w:hAnsi="ArialMT" w:cs="Times New Roman"/>
          <w:lang w:val="en-AU"/>
        </w:rPr>
        <w:t xml:space="preserve">andicoot. </w:t>
      </w:r>
    </w:p>
    <w:p w14:paraId="4FCBA413" w14:textId="7E4DE937" w:rsidR="003933AD" w:rsidRPr="003933AD" w:rsidRDefault="003933AD" w:rsidP="002670B5">
      <w:pPr>
        <w:spacing w:before="100" w:beforeAutospacing="1" w:after="100" w:afterAutospacing="1"/>
        <w:rPr>
          <w:rFonts w:ascii="Times New Roman" w:eastAsia="Times New Roman" w:hAnsi="Times New Roman" w:cs="Times New Roman"/>
          <w:lang w:val="en-AU"/>
        </w:rPr>
      </w:pPr>
      <w:r w:rsidRPr="003933AD">
        <w:rPr>
          <w:rFonts w:ascii="ArialMT" w:eastAsia="Times New Roman" w:hAnsi="ArialMT" w:cs="Times New Roman"/>
          <w:lang w:val="en-AU"/>
        </w:rPr>
        <w:t>During the fie</w:t>
      </w:r>
      <w:r w:rsidR="002670B5">
        <w:rPr>
          <w:rFonts w:ascii="ArialMT" w:eastAsia="Times New Roman" w:hAnsi="ArialMT" w:cs="Times New Roman"/>
          <w:lang w:val="en-AU"/>
        </w:rPr>
        <w:t xml:space="preserve">ld trip to the Sugarloaf </w:t>
      </w:r>
      <w:r w:rsidRPr="003933AD">
        <w:rPr>
          <w:rFonts w:ascii="ArialMT" w:eastAsia="Times New Roman" w:hAnsi="ArialMT" w:cs="Times New Roman"/>
          <w:lang w:val="en-AU"/>
        </w:rPr>
        <w:t xml:space="preserve">site students will be collecting data and information to answer the following fieldwork inquiry questions: </w:t>
      </w:r>
    </w:p>
    <w:p w14:paraId="52623DA3" w14:textId="5DCBC95D" w:rsidR="003933AD" w:rsidRPr="003933AD" w:rsidRDefault="003933AD" w:rsidP="003933AD">
      <w:pPr>
        <w:numPr>
          <w:ilvl w:val="0"/>
          <w:numId w:val="20"/>
        </w:numPr>
        <w:spacing w:before="100" w:beforeAutospacing="1" w:after="100" w:afterAutospacing="1"/>
        <w:rPr>
          <w:rFonts w:ascii="SymbolMT" w:eastAsia="Times New Roman" w:hAnsi="SymbolMT" w:cs="Times New Roman"/>
          <w:lang w:val="en-AU"/>
        </w:rPr>
      </w:pPr>
      <w:r w:rsidRPr="003933AD">
        <w:rPr>
          <w:rFonts w:ascii="ArialMT" w:eastAsia="Times New Roman" w:hAnsi="ArialMT" w:cs="Times New Roman"/>
          <w:lang w:val="en-AU"/>
        </w:rPr>
        <w:t xml:space="preserve">Which study site is most suitable for the </w:t>
      </w:r>
      <w:r w:rsidR="00F915A6" w:rsidRPr="003933AD">
        <w:rPr>
          <w:rFonts w:ascii="ArialMT" w:eastAsia="Times New Roman" w:hAnsi="ArialMT" w:cs="Times New Roman"/>
          <w:lang w:val="en-AU"/>
        </w:rPr>
        <w:t>lon</w:t>
      </w:r>
      <w:r w:rsidR="00F915A6">
        <w:rPr>
          <w:rFonts w:ascii="ArialMT" w:eastAsia="Times New Roman" w:hAnsi="ArialMT" w:cs="Times New Roman"/>
          <w:lang w:val="en-AU"/>
        </w:rPr>
        <w:t>g-term conservation of the Red-c</w:t>
      </w:r>
      <w:r w:rsidRPr="003933AD">
        <w:rPr>
          <w:rFonts w:ascii="ArialMT" w:eastAsia="Times New Roman" w:hAnsi="ArialMT" w:cs="Times New Roman"/>
          <w:lang w:val="en-AU"/>
        </w:rPr>
        <w:t>rown</w:t>
      </w:r>
      <w:r w:rsidR="00F915A6">
        <w:rPr>
          <w:rFonts w:ascii="ArialMT" w:eastAsia="Times New Roman" w:hAnsi="ArialMT" w:cs="Times New Roman"/>
          <w:lang w:val="en-AU"/>
        </w:rPr>
        <w:t xml:space="preserve">ed </w:t>
      </w:r>
      <w:proofErr w:type="spellStart"/>
      <w:r w:rsidR="00F915A6">
        <w:rPr>
          <w:rFonts w:ascii="ArialMT" w:eastAsia="Times New Roman" w:hAnsi="ArialMT" w:cs="Times New Roman"/>
          <w:lang w:val="en-AU"/>
        </w:rPr>
        <w:t>t</w:t>
      </w:r>
      <w:r w:rsidRPr="003933AD">
        <w:rPr>
          <w:rFonts w:ascii="ArialMT" w:eastAsia="Times New Roman" w:hAnsi="ArialMT" w:cs="Times New Roman"/>
          <w:lang w:val="en-AU"/>
        </w:rPr>
        <w:t>oadlet</w:t>
      </w:r>
      <w:proofErr w:type="spellEnd"/>
      <w:r w:rsidR="002670B5">
        <w:rPr>
          <w:rFonts w:ascii="ArialMT" w:eastAsia="Times New Roman" w:hAnsi="ArialMT" w:cs="Times New Roman"/>
          <w:lang w:val="en-AU"/>
        </w:rPr>
        <w:t>?</w:t>
      </w:r>
    </w:p>
    <w:p w14:paraId="1DE37860" w14:textId="3984B8AA" w:rsidR="003933AD" w:rsidRPr="003933AD" w:rsidRDefault="003933AD" w:rsidP="003933AD">
      <w:pPr>
        <w:numPr>
          <w:ilvl w:val="0"/>
          <w:numId w:val="20"/>
        </w:numPr>
        <w:spacing w:before="100" w:beforeAutospacing="1" w:after="100" w:afterAutospacing="1"/>
        <w:rPr>
          <w:rFonts w:ascii="SymbolMT" w:eastAsia="Times New Roman" w:hAnsi="SymbolMT" w:cs="Times New Roman"/>
          <w:lang w:val="en-AU"/>
        </w:rPr>
      </w:pPr>
      <w:r w:rsidRPr="003933AD">
        <w:rPr>
          <w:rFonts w:ascii="ArialMT" w:eastAsia="Times New Roman" w:hAnsi="ArialMT" w:cs="Times New Roman"/>
          <w:lang w:val="en-AU"/>
        </w:rPr>
        <w:t>Which study sit</w:t>
      </w:r>
      <w:r w:rsidR="00F915A6">
        <w:rPr>
          <w:rFonts w:ascii="ArialMT" w:eastAsia="Times New Roman" w:hAnsi="ArialMT" w:cs="Times New Roman"/>
          <w:lang w:val="en-AU"/>
        </w:rPr>
        <w:t>e is most suitable for the long-</w:t>
      </w:r>
      <w:r w:rsidRPr="003933AD">
        <w:rPr>
          <w:rFonts w:ascii="ArialMT" w:eastAsia="Times New Roman" w:hAnsi="ArialMT" w:cs="Times New Roman"/>
          <w:lang w:val="en-AU"/>
        </w:rPr>
        <w:t>term conse</w:t>
      </w:r>
      <w:r w:rsidR="00F915A6">
        <w:rPr>
          <w:rFonts w:ascii="ArialMT" w:eastAsia="Times New Roman" w:hAnsi="ArialMT" w:cs="Times New Roman"/>
          <w:lang w:val="en-AU"/>
        </w:rPr>
        <w:t>rvation of the Long-n</w:t>
      </w:r>
      <w:r w:rsidRPr="003933AD">
        <w:rPr>
          <w:rFonts w:ascii="ArialMT" w:eastAsia="Times New Roman" w:hAnsi="ArialMT" w:cs="Times New Roman"/>
          <w:lang w:val="en-AU"/>
        </w:rPr>
        <w:t>osed bandicoot</w:t>
      </w:r>
      <w:r w:rsidR="002670B5">
        <w:rPr>
          <w:rFonts w:ascii="ArialMT" w:eastAsia="Times New Roman" w:hAnsi="ArialMT" w:cs="Times New Roman"/>
          <w:lang w:val="en-AU"/>
        </w:rPr>
        <w:t>?</w:t>
      </w:r>
    </w:p>
    <w:p w14:paraId="3A8DAC67" w14:textId="77777777" w:rsidR="003933AD" w:rsidRPr="003933AD" w:rsidRDefault="003933AD" w:rsidP="003933AD">
      <w:pPr>
        <w:numPr>
          <w:ilvl w:val="0"/>
          <w:numId w:val="20"/>
        </w:numPr>
        <w:spacing w:before="100" w:beforeAutospacing="1" w:after="100" w:afterAutospacing="1"/>
        <w:rPr>
          <w:rFonts w:ascii="SymbolMT" w:eastAsia="Times New Roman" w:hAnsi="SymbolMT" w:cs="Times New Roman"/>
          <w:lang w:val="en-AU"/>
        </w:rPr>
      </w:pPr>
      <w:r w:rsidRPr="003933AD">
        <w:rPr>
          <w:rFonts w:ascii="ArialMT" w:eastAsia="Times New Roman" w:hAnsi="ArialMT" w:cs="Times New Roman"/>
          <w:lang w:val="en-AU"/>
        </w:rPr>
        <w:t xml:space="preserve">How should the ecosystems at the Sugarloaf study sites be managed for maximum biodiversity? </w:t>
      </w:r>
    </w:p>
    <w:p w14:paraId="681BC7BA" w14:textId="6958D5DF" w:rsidR="003933AD" w:rsidRPr="003933AD" w:rsidRDefault="003933AD" w:rsidP="003933AD">
      <w:pPr>
        <w:numPr>
          <w:ilvl w:val="0"/>
          <w:numId w:val="20"/>
        </w:numPr>
        <w:spacing w:before="100" w:beforeAutospacing="1" w:after="100" w:afterAutospacing="1"/>
        <w:rPr>
          <w:rFonts w:ascii="SymbolMT" w:eastAsia="Times New Roman" w:hAnsi="SymbolMT" w:cs="Times New Roman"/>
          <w:lang w:val="en-AU"/>
        </w:rPr>
      </w:pPr>
      <w:r w:rsidRPr="003933AD">
        <w:rPr>
          <w:rFonts w:ascii="ArialMT" w:eastAsia="Times New Roman" w:hAnsi="ArialMT" w:cs="Times New Roman"/>
          <w:lang w:val="en-AU"/>
        </w:rPr>
        <w:t xml:space="preserve">What fieldwork and analysis methodologies must be used to ensure a reliable study of the habitats of the </w:t>
      </w:r>
      <w:r w:rsidR="007D09D7">
        <w:rPr>
          <w:rFonts w:ascii="ArialMT" w:eastAsia="Times New Roman" w:hAnsi="ArialMT" w:cs="Times New Roman"/>
          <w:lang w:val="en-AU"/>
        </w:rPr>
        <w:t xml:space="preserve">above </w:t>
      </w:r>
      <w:r w:rsidRPr="003933AD">
        <w:rPr>
          <w:rFonts w:ascii="ArialMT" w:eastAsia="Times New Roman" w:hAnsi="ArialMT" w:cs="Times New Roman"/>
          <w:lang w:val="en-AU"/>
        </w:rPr>
        <w:t>species at</w:t>
      </w:r>
      <w:r w:rsidR="007D09D7">
        <w:rPr>
          <w:rFonts w:ascii="ArialMT" w:eastAsia="Times New Roman" w:hAnsi="ArialMT" w:cs="Times New Roman"/>
          <w:lang w:val="en-AU"/>
        </w:rPr>
        <w:t xml:space="preserve"> the S</w:t>
      </w:r>
      <w:r w:rsidRPr="003933AD">
        <w:rPr>
          <w:rFonts w:ascii="ArialMT" w:eastAsia="Times New Roman" w:hAnsi="ArialMT" w:cs="Times New Roman"/>
          <w:lang w:val="en-AU"/>
        </w:rPr>
        <w:t xml:space="preserve">ugarloaf? </w:t>
      </w:r>
    </w:p>
    <w:p w14:paraId="0CCA2262" w14:textId="73826D80" w:rsidR="003933AD" w:rsidRPr="003933AD" w:rsidRDefault="003933AD" w:rsidP="002670B5">
      <w:pPr>
        <w:spacing w:before="100" w:beforeAutospacing="1" w:after="100" w:afterAutospacing="1"/>
        <w:rPr>
          <w:rFonts w:ascii="SymbolMT" w:eastAsia="Times New Roman" w:hAnsi="SymbolMT" w:cs="Times New Roman"/>
          <w:lang w:val="en-AU"/>
        </w:rPr>
      </w:pPr>
      <w:r w:rsidRPr="003933AD">
        <w:rPr>
          <w:rFonts w:ascii="ArialMT" w:eastAsia="Times New Roman" w:hAnsi="ArialMT" w:cs="Times New Roman"/>
          <w:lang w:val="en-AU"/>
        </w:rPr>
        <w:t xml:space="preserve">After the excursion a final report poster is to be completed. </w:t>
      </w:r>
      <w:r w:rsidR="00BC571C" w:rsidRPr="004510F6">
        <w:rPr>
          <w:rFonts w:ascii="Helvetica Neue" w:hAnsi="Helvetica Neue"/>
          <w:color w:val="BFBFBF" w:themeColor="background1" w:themeShade="BF"/>
        </w:rPr>
        <w:t>________________________________________________________________________________________________________________________________</w:t>
      </w:r>
    </w:p>
    <w:p w14:paraId="4195CE16" w14:textId="77777777" w:rsidR="003933AD" w:rsidRPr="003933AD" w:rsidRDefault="003933AD" w:rsidP="002670B5">
      <w:pPr>
        <w:spacing w:before="100" w:beforeAutospacing="1" w:after="100" w:afterAutospacing="1"/>
        <w:rPr>
          <w:rFonts w:ascii="SymbolMT" w:eastAsia="Times New Roman" w:hAnsi="SymbolMT" w:cs="Times New Roman"/>
          <w:lang w:val="en-AU"/>
        </w:rPr>
      </w:pPr>
      <w:r w:rsidRPr="003933AD">
        <w:rPr>
          <w:rFonts w:ascii="Arial" w:eastAsia="Times New Roman" w:hAnsi="Arial" w:cs="Arial"/>
          <w:b/>
          <w:bCs/>
          <w:lang w:val="en-AU"/>
        </w:rPr>
        <w:t xml:space="preserve">Your Assignment Explained: </w:t>
      </w:r>
    </w:p>
    <w:p w14:paraId="2B0FFC95" w14:textId="4F752FC5" w:rsidR="003933AD" w:rsidRPr="003933AD" w:rsidRDefault="003933AD" w:rsidP="002670B5">
      <w:pPr>
        <w:spacing w:before="100" w:beforeAutospacing="1" w:after="100" w:afterAutospacing="1"/>
        <w:rPr>
          <w:rFonts w:ascii="SymbolMT" w:eastAsia="Times New Roman" w:hAnsi="SymbolMT" w:cs="Times New Roman"/>
          <w:sz w:val="36"/>
          <w:szCs w:val="36"/>
          <w:lang w:val="en-AU"/>
        </w:rPr>
      </w:pPr>
      <w:r w:rsidRPr="003933AD">
        <w:rPr>
          <w:rFonts w:ascii="Arial" w:eastAsia="Times New Roman" w:hAnsi="Arial" w:cs="Arial"/>
          <w:b/>
          <w:bCs/>
          <w:sz w:val="36"/>
          <w:szCs w:val="36"/>
          <w:lang w:val="en-AU"/>
        </w:rPr>
        <w:t xml:space="preserve">1. </w:t>
      </w:r>
      <w:r w:rsidR="007D09D7">
        <w:rPr>
          <w:rFonts w:ascii="Arial" w:eastAsia="Times New Roman" w:hAnsi="Arial" w:cs="Arial"/>
          <w:b/>
          <w:bCs/>
          <w:sz w:val="36"/>
          <w:szCs w:val="36"/>
          <w:lang w:val="en-AU"/>
        </w:rPr>
        <w:t>Participate in fieldwork and c</w:t>
      </w:r>
      <w:r w:rsidRPr="003933AD">
        <w:rPr>
          <w:rFonts w:ascii="Arial" w:eastAsia="Times New Roman" w:hAnsi="Arial" w:cs="Arial"/>
          <w:b/>
          <w:bCs/>
          <w:sz w:val="36"/>
          <w:szCs w:val="36"/>
          <w:lang w:val="en-AU"/>
        </w:rPr>
        <w:t>omplete</w:t>
      </w:r>
      <w:r w:rsidR="002670B5" w:rsidRPr="00BC571C">
        <w:rPr>
          <w:rFonts w:ascii="Arial" w:eastAsia="Times New Roman" w:hAnsi="Arial" w:cs="Arial"/>
          <w:b/>
          <w:bCs/>
          <w:sz w:val="36"/>
          <w:szCs w:val="36"/>
          <w:lang w:val="en-AU"/>
        </w:rPr>
        <w:t xml:space="preserve"> </w:t>
      </w:r>
      <w:r w:rsidRPr="003933AD">
        <w:rPr>
          <w:rFonts w:ascii="Arial" w:eastAsia="Times New Roman" w:hAnsi="Arial" w:cs="Arial"/>
          <w:b/>
          <w:bCs/>
          <w:sz w:val="36"/>
          <w:szCs w:val="36"/>
          <w:lang w:val="en-AU"/>
        </w:rPr>
        <w:t>your</w:t>
      </w:r>
      <w:r w:rsidR="002670B5" w:rsidRPr="00BC571C">
        <w:rPr>
          <w:rFonts w:ascii="Arial" w:eastAsia="Times New Roman" w:hAnsi="Arial" w:cs="Arial"/>
          <w:b/>
          <w:bCs/>
          <w:sz w:val="36"/>
          <w:szCs w:val="36"/>
          <w:lang w:val="en-AU"/>
        </w:rPr>
        <w:t xml:space="preserve"> </w:t>
      </w:r>
      <w:r w:rsidRPr="003933AD">
        <w:rPr>
          <w:rFonts w:ascii="Arial" w:eastAsia="Times New Roman" w:hAnsi="Arial" w:cs="Arial"/>
          <w:b/>
          <w:bCs/>
          <w:sz w:val="36"/>
          <w:szCs w:val="36"/>
          <w:lang w:val="en-AU"/>
        </w:rPr>
        <w:t>field</w:t>
      </w:r>
      <w:r w:rsidR="002670B5" w:rsidRPr="00BC571C">
        <w:rPr>
          <w:rFonts w:ascii="Arial" w:eastAsia="Times New Roman" w:hAnsi="Arial" w:cs="Arial"/>
          <w:b/>
          <w:bCs/>
          <w:sz w:val="36"/>
          <w:szCs w:val="36"/>
          <w:lang w:val="en-AU"/>
        </w:rPr>
        <w:t xml:space="preserve"> </w:t>
      </w:r>
      <w:r w:rsidRPr="003933AD">
        <w:rPr>
          <w:rFonts w:ascii="Arial" w:eastAsia="Times New Roman" w:hAnsi="Arial" w:cs="Arial"/>
          <w:b/>
          <w:bCs/>
          <w:sz w:val="36"/>
          <w:szCs w:val="36"/>
          <w:lang w:val="en-AU"/>
        </w:rPr>
        <w:t xml:space="preserve">notes. </w:t>
      </w:r>
    </w:p>
    <w:p w14:paraId="1F59AAC3" w14:textId="745E4242" w:rsidR="003933AD" w:rsidRPr="003933AD" w:rsidRDefault="003933AD" w:rsidP="002670B5">
      <w:pPr>
        <w:spacing w:before="100" w:beforeAutospacing="1" w:after="100" w:afterAutospacing="1"/>
        <w:rPr>
          <w:rFonts w:ascii="SymbolMT" w:eastAsia="Times New Roman" w:hAnsi="SymbolMT" w:cs="Times New Roman"/>
          <w:lang w:val="en-AU"/>
        </w:rPr>
      </w:pPr>
      <w:r w:rsidRPr="003933AD">
        <w:rPr>
          <w:rFonts w:ascii="ArialMT" w:eastAsia="Times New Roman" w:hAnsi="ArialMT" w:cs="Times New Roman"/>
          <w:lang w:val="en-AU"/>
        </w:rPr>
        <w:t xml:space="preserve">Students are required to participate actively in the fieldwork at Sugarloaf. All data collected and information </w:t>
      </w:r>
      <w:r w:rsidR="002670B5">
        <w:rPr>
          <w:rFonts w:ascii="ArialMT" w:eastAsia="Times New Roman" w:hAnsi="ArialMT" w:cs="Times New Roman"/>
          <w:lang w:val="en-AU"/>
        </w:rPr>
        <w:t>gathered</w:t>
      </w:r>
      <w:r w:rsidRPr="003933AD">
        <w:rPr>
          <w:rFonts w:ascii="ArialMT" w:eastAsia="Times New Roman" w:hAnsi="ArialMT" w:cs="Times New Roman"/>
          <w:lang w:val="en-AU"/>
        </w:rPr>
        <w:t xml:space="preserve"> on the day must be recorded in the excursion workbook which is to be submitte</w:t>
      </w:r>
      <w:r w:rsidR="002670B5">
        <w:rPr>
          <w:rFonts w:ascii="ArialMT" w:eastAsia="Times New Roman" w:hAnsi="ArialMT" w:cs="Times New Roman"/>
          <w:lang w:val="en-AU"/>
        </w:rPr>
        <w:t>d with the final report poster.</w:t>
      </w:r>
      <w:r w:rsidR="002670B5">
        <w:rPr>
          <w:rFonts w:ascii="ArialMT" w:eastAsia="Times New Roman" w:hAnsi="ArialMT" w:cs="Times New Roman"/>
          <w:lang w:val="en-AU"/>
        </w:rPr>
        <w:br/>
      </w:r>
      <w:r w:rsidRPr="003933AD">
        <w:rPr>
          <w:rFonts w:ascii="ArialMT" w:eastAsia="Times New Roman" w:hAnsi="ArialMT" w:cs="Times New Roman"/>
          <w:lang w:val="en-AU"/>
        </w:rPr>
        <w:t xml:space="preserve">All </w:t>
      </w:r>
      <w:r w:rsidR="002670B5">
        <w:rPr>
          <w:rFonts w:ascii="ArialMT" w:eastAsia="Times New Roman" w:hAnsi="ArialMT" w:cs="Times New Roman"/>
          <w:lang w:val="en-AU"/>
        </w:rPr>
        <w:t xml:space="preserve">relevant </w:t>
      </w:r>
      <w:r w:rsidRPr="003933AD">
        <w:rPr>
          <w:rFonts w:ascii="ArialMT" w:eastAsia="Times New Roman" w:hAnsi="ArialMT" w:cs="Times New Roman"/>
          <w:lang w:val="en-AU"/>
        </w:rPr>
        <w:t xml:space="preserve">sections in the workbook must be completed and all information in the workbook must be handwritten. </w:t>
      </w:r>
    </w:p>
    <w:p w14:paraId="4DF8AB05" w14:textId="42174DEB" w:rsidR="003933AD" w:rsidRPr="003933AD" w:rsidRDefault="003933AD" w:rsidP="002670B5">
      <w:pPr>
        <w:spacing w:before="100" w:beforeAutospacing="1" w:after="100" w:afterAutospacing="1"/>
        <w:rPr>
          <w:rFonts w:ascii="SymbolMT" w:eastAsia="Times New Roman" w:hAnsi="SymbolMT" w:cs="Times New Roman"/>
          <w:sz w:val="36"/>
          <w:szCs w:val="36"/>
          <w:lang w:val="en-AU"/>
        </w:rPr>
      </w:pPr>
      <w:r w:rsidRPr="003933AD">
        <w:rPr>
          <w:rFonts w:ascii="Arial" w:eastAsia="Times New Roman" w:hAnsi="Arial" w:cs="Arial"/>
          <w:b/>
          <w:bCs/>
          <w:sz w:val="36"/>
          <w:szCs w:val="36"/>
          <w:lang w:val="en-AU"/>
        </w:rPr>
        <w:t>2. Select</w:t>
      </w:r>
      <w:r w:rsidR="002670B5" w:rsidRPr="00BC571C">
        <w:rPr>
          <w:rFonts w:ascii="Arial" w:eastAsia="Times New Roman" w:hAnsi="Arial" w:cs="Arial"/>
          <w:b/>
          <w:bCs/>
          <w:sz w:val="36"/>
          <w:szCs w:val="36"/>
          <w:lang w:val="en-AU"/>
        </w:rPr>
        <w:t xml:space="preserve"> </w:t>
      </w:r>
      <w:r w:rsidRPr="003933AD">
        <w:rPr>
          <w:rFonts w:ascii="Arial" w:eastAsia="Times New Roman" w:hAnsi="Arial" w:cs="Arial"/>
          <w:b/>
          <w:bCs/>
          <w:sz w:val="36"/>
          <w:szCs w:val="36"/>
          <w:lang w:val="en-AU"/>
        </w:rPr>
        <w:t>the</w:t>
      </w:r>
      <w:r w:rsidR="002670B5" w:rsidRPr="00BC571C">
        <w:rPr>
          <w:rFonts w:ascii="Arial" w:eastAsia="Times New Roman" w:hAnsi="Arial" w:cs="Arial"/>
          <w:b/>
          <w:bCs/>
          <w:sz w:val="36"/>
          <w:szCs w:val="36"/>
          <w:lang w:val="en-AU"/>
        </w:rPr>
        <w:t xml:space="preserve"> </w:t>
      </w:r>
      <w:r w:rsidRPr="003933AD">
        <w:rPr>
          <w:rFonts w:ascii="Arial" w:eastAsia="Times New Roman" w:hAnsi="Arial" w:cs="Arial"/>
          <w:b/>
          <w:bCs/>
          <w:sz w:val="36"/>
          <w:szCs w:val="36"/>
          <w:lang w:val="en-AU"/>
        </w:rPr>
        <w:t>Inquiry</w:t>
      </w:r>
      <w:r w:rsidR="002670B5" w:rsidRPr="00BC571C">
        <w:rPr>
          <w:rFonts w:ascii="Arial" w:eastAsia="Times New Roman" w:hAnsi="Arial" w:cs="Arial"/>
          <w:b/>
          <w:bCs/>
          <w:sz w:val="36"/>
          <w:szCs w:val="36"/>
          <w:lang w:val="en-AU"/>
        </w:rPr>
        <w:t xml:space="preserve"> </w:t>
      </w:r>
      <w:r w:rsidRPr="003933AD">
        <w:rPr>
          <w:rFonts w:ascii="Arial" w:eastAsia="Times New Roman" w:hAnsi="Arial" w:cs="Arial"/>
          <w:b/>
          <w:bCs/>
          <w:sz w:val="36"/>
          <w:szCs w:val="36"/>
          <w:lang w:val="en-AU"/>
        </w:rPr>
        <w:t xml:space="preserve">Question. </w:t>
      </w:r>
    </w:p>
    <w:p w14:paraId="3B0ED2A9" w14:textId="3CDF71AE" w:rsidR="00BC571C" w:rsidRPr="003933AD" w:rsidRDefault="003933AD" w:rsidP="00BC571C">
      <w:pPr>
        <w:spacing w:before="100" w:beforeAutospacing="1" w:after="100" w:afterAutospacing="1"/>
        <w:rPr>
          <w:rFonts w:ascii="ArialMT" w:eastAsia="Times New Roman" w:hAnsi="ArialMT" w:cs="Times New Roman"/>
          <w:lang w:val="en-AU"/>
        </w:rPr>
      </w:pPr>
      <w:r w:rsidRPr="003933AD">
        <w:rPr>
          <w:rFonts w:ascii="ArialMT" w:eastAsia="Times New Roman" w:hAnsi="ArialMT" w:cs="Times New Roman"/>
          <w:lang w:val="en-AU"/>
        </w:rPr>
        <w:t>Once the fieldwork has been completed and the data has been accurately recorded, students must select ONE inquiry question to ad</w:t>
      </w:r>
      <w:r w:rsidR="007D09D7">
        <w:rPr>
          <w:rFonts w:ascii="ArialMT" w:eastAsia="Times New Roman" w:hAnsi="ArialMT" w:cs="Times New Roman"/>
          <w:lang w:val="en-AU"/>
        </w:rPr>
        <w:t>dress in their research poster.</w:t>
      </w:r>
      <w:r w:rsidR="007D09D7">
        <w:rPr>
          <w:rFonts w:ascii="ArialMT" w:eastAsia="Times New Roman" w:hAnsi="ArialMT" w:cs="Times New Roman"/>
          <w:lang w:val="en-AU"/>
        </w:rPr>
        <w:br/>
      </w:r>
      <w:r w:rsidRPr="003933AD">
        <w:rPr>
          <w:rFonts w:ascii="ArialMT" w:eastAsia="Times New Roman" w:hAnsi="ArialMT" w:cs="Times New Roman"/>
          <w:lang w:val="en-AU"/>
        </w:rPr>
        <w:t xml:space="preserve">Data collected on the fieldtrip along with research conducted before and after the fieldtrip </w:t>
      </w:r>
      <w:r w:rsidR="007D09D7">
        <w:rPr>
          <w:rFonts w:ascii="ArialMT" w:eastAsia="Times New Roman" w:hAnsi="ArialMT" w:cs="Times New Roman"/>
          <w:lang w:val="en-AU"/>
        </w:rPr>
        <w:t>MUST</w:t>
      </w:r>
      <w:r w:rsidRPr="003933AD">
        <w:rPr>
          <w:rFonts w:ascii="ArialMT" w:eastAsia="Times New Roman" w:hAnsi="ArialMT" w:cs="Times New Roman"/>
          <w:lang w:val="en-AU"/>
        </w:rPr>
        <w:t xml:space="preserve"> be used to address the inquiry question. </w:t>
      </w:r>
    </w:p>
    <w:p w14:paraId="561C0448" w14:textId="0977F990" w:rsidR="003933AD" w:rsidRPr="003933AD" w:rsidRDefault="003933AD" w:rsidP="002670B5">
      <w:pPr>
        <w:spacing w:before="100" w:beforeAutospacing="1" w:after="100" w:afterAutospacing="1"/>
        <w:rPr>
          <w:rFonts w:ascii="SymbolMT" w:eastAsia="Times New Roman" w:hAnsi="SymbolMT" w:cs="Times New Roman"/>
          <w:lang w:val="en-AU"/>
        </w:rPr>
      </w:pPr>
      <w:r w:rsidRPr="003933AD">
        <w:rPr>
          <w:rFonts w:ascii="ArialMT" w:eastAsia="Times New Roman" w:hAnsi="ArialMT" w:cs="Times New Roman"/>
          <w:lang w:val="en-AU"/>
        </w:rPr>
        <w:lastRenderedPageBreak/>
        <w:t>You m</w:t>
      </w:r>
      <w:r w:rsidR="002670B5">
        <w:rPr>
          <w:rFonts w:ascii="ArialMT" w:eastAsia="Times New Roman" w:hAnsi="ArialMT" w:cs="Times New Roman"/>
          <w:lang w:val="en-AU"/>
        </w:rPr>
        <w:t xml:space="preserve">ay choose </w:t>
      </w:r>
      <w:r w:rsidR="007D09D7">
        <w:rPr>
          <w:rFonts w:ascii="ArialMT" w:eastAsia="Times New Roman" w:hAnsi="ArialMT" w:cs="Times New Roman"/>
          <w:lang w:val="en-AU"/>
        </w:rPr>
        <w:t>ONE</w:t>
      </w:r>
      <w:r w:rsidR="002670B5">
        <w:rPr>
          <w:rFonts w:ascii="ArialMT" w:eastAsia="Times New Roman" w:hAnsi="ArialMT" w:cs="Times New Roman"/>
          <w:lang w:val="en-AU"/>
        </w:rPr>
        <w:t xml:space="preserve"> of the following</w:t>
      </w:r>
      <w:r w:rsidR="00BC571C">
        <w:rPr>
          <w:rFonts w:ascii="ArialMT" w:eastAsia="Times New Roman" w:hAnsi="ArialMT" w:cs="Times New Roman"/>
          <w:lang w:val="en-AU"/>
        </w:rPr>
        <w:t xml:space="preserve"> Inquiry questions</w:t>
      </w:r>
      <w:r w:rsidR="002670B5">
        <w:rPr>
          <w:rFonts w:ascii="ArialMT" w:eastAsia="Times New Roman" w:hAnsi="ArialMT" w:cs="Times New Roman"/>
          <w:lang w:val="en-AU"/>
        </w:rPr>
        <w:t>:</w:t>
      </w:r>
      <w:r w:rsidRPr="003933AD">
        <w:rPr>
          <w:rFonts w:ascii="ArialMT" w:eastAsia="Times New Roman" w:hAnsi="ArialMT" w:cs="Times New Roman"/>
          <w:lang w:val="en-AU"/>
        </w:rPr>
        <w:t xml:space="preserve"> </w:t>
      </w:r>
    </w:p>
    <w:p w14:paraId="699D1394" w14:textId="3BDCF047" w:rsidR="007D09D7" w:rsidRPr="003933AD" w:rsidRDefault="007D09D7" w:rsidP="007F2E3A">
      <w:pPr>
        <w:numPr>
          <w:ilvl w:val="0"/>
          <w:numId w:val="21"/>
        </w:numPr>
        <w:spacing w:before="100" w:beforeAutospacing="1" w:after="100" w:afterAutospacing="1" w:line="360" w:lineRule="auto"/>
        <w:rPr>
          <w:rFonts w:ascii="SymbolMT" w:eastAsia="Times New Roman" w:hAnsi="SymbolMT" w:cs="Times New Roman"/>
          <w:lang w:val="en-AU"/>
        </w:rPr>
      </w:pPr>
      <w:r w:rsidRPr="003933AD">
        <w:rPr>
          <w:rFonts w:ascii="ArialMT" w:eastAsia="Times New Roman" w:hAnsi="ArialMT" w:cs="Times New Roman"/>
          <w:lang w:val="en-AU"/>
        </w:rPr>
        <w:t xml:space="preserve">Which study site is most suitable for the </w:t>
      </w:r>
      <w:r w:rsidR="00F915A6" w:rsidRPr="003933AD">
        <w:rPr>
          <w:rFonts w:ascii="ArialMT" w:eastAsia="Times New Roman" w:hAnsi="ArialMT" w:cs="Times New Roman"/>
          <w:lang w:val="en-AU"/>
        </w:rPr>
        <w:t>long-term</w:t>
      </w:r>
      <w:r w:rsidR="00F915A6">
        <w:rPr>
          <w:rFonts w:ascii="ArialMT" w:eastAsia="Times New Roman" w:hAnsi="ArialMT" w:cs="Times New Roman"/>
          <w:lang w:val="en-AU"/>
        </w:rPr>
        <w:t xml:space="preserve"> conservation of the Red-c</w:t>
      </w:r>
      <w:r w:rsidRPr="003933AD">
        <w:rPr>
          <w:rFonts w:ascii="ArialMT" w:eastAsia="Times New Roman" w:hAnsi="ArialMT" w:cs="Times New Roman"/>
          <w:lang w:val="en-AU"/>
        </w:rPr>
        <w:t>rown</w:t>
      </w:r>
      <w:r w:rsidR="00F915A6">
        <w:rPr>
          <w:rFonts w:ascii="ArialMT" w:eastAsia="Times New Roman" w:hAnsi="ArialMT" w:cs="Times New Roman"/>
          <w:lang w:val="en-AU"/>
        </w:rPr>
        <w:t xml:space="preserve">ed </w:t>
      </w:r>
      <w:proofErr w:type="spellStart"/>
      <w:r w:rsidR="00F915A6">
        <w:rPr>
          <w:rFonts w:ascii="ArialMT" w:eastAsia="Times New Roman" w:hAnsi="ArialMT" w:cs="Times New Roman"/>
          <w:lang w:val="en-AU"/>
        </w:rPr>
        <w:t>t</w:t>
      </w:r>
      <w:r w:rsidRPr="003933AD">
        <w:rPr>
          <w:rFonts w:ascii="ArialMT" w:eastAsia="Times New Roman" w:hAnsi="ArialMT" w:cs="Times New Roman"/>
          <w:lang w:val="en-AU"/>
        </w:rPr>
        <w:t>oadlet</w:t>
      </w:r>
      <w:proofErr w:type="spellEnd"/>
      <w:r>
        <w:rPr>
          <w:rFonts w:ascii="ArialMT" w:eastAsia="Times New Roman" w:hAnsi="ArialMT" w:cs="Times New Roman"/>
          <w:lang w:val="en-AU"/>
        </w:rPr>
        <w:t>?</w:t>
      </w:r>
    </w:p>
    <w:p w14:paraId="4A04F37A" w14:textId="194EF89E" w:rsidR="007D09D7" w:rsidRPr="003933AD" w:rsidRDefault="007D09D7" w:rsidP="007F2E3A">
      <w:pPr>
        <w:numPr>
          <w:ilvl w:val="0"/>
          <w:numId w:val="21"/>
        </w:numPr>
        <w:spacing w:before="100" w:beforeAutospacing="1" w:after="100" w:afterAutospacing="1" w:line="360" w:lineRule="auto"/>
        <w:rPr>
          <w:rFonts w:ascii="SymbolMT" w:eastAsia="Times New Roman" w:hAnsi="SymbolMT" w:cs="Times New Roman"/>
          <w:lang w:val="en-AU"/>
        </w:rPr>
      </w:pPr>
      <w:r w:rsidRPr="003933AD">
        <w:rPr>
          <w:rFonts w:ascii="ArialMT" w:eastAsia="Times New Roman" w:hAnsi="ArialMT" w:cs="Times New Roman"/>
          <w:lang w:val="en-AU"/>
        </w:rPr>
        <w:t xml:space="preserve">Which study site is most suitable for the </w:t>
      </w:r>
      <w:r w:rsidR="00F915A6" w:rsidRPr="003933AD">
        <w:rPr>
          <w:rFonts w:ascii="ArialMT" w:eastAsia="Times New Roman" w:hAnsi="ArialMT" w:cs="Times New Roman"/>
          <w:lang w:val="en-AU"/>
        </w:rPr>
        <w:t>long-term</w:t>
      </w:r>
      <w:r w:rsidR="00F915A6">
        <w:rPr>
          <w:rFonts w:ascii="ArialMT" w:eastAsia="Times New Roman" w:hAnsi="ArialMT" w:cs="Times New Roman"/>
          <w:lang w:val="en-AU"/>
        </w:rPr>
        <w:t xml:space="preserve"> conservation of the Long-n</w:t>
      </w:r>
      <w:r w:rsidRPr="003933AD">
        <w:rPr>
          <w:rFonts w:ascii="ArialMT" w:eastAsia="Times New Roman" w:hAnsi="ArialMT" w:cs="Times New Roman"/>
          <w:lang w:val="en-AU"/>
        </w:rPr>
        <w:t>osed bandicoot</w:t>
      </w:r>
      <w:r>
        <w:rPr>
          <w:rFonts w:ascii="ArialMT" w:eastAsia="Times New Roman" w:hAnsi="ArialMT" w:cs="Times New Roman"/>
          <w:lang w:val="en-AU"/>
        </w:rPr>
        <w:t>?</w:t>
      </w:r>
    </w:p>
    <w:p w14:paraId="3AFD5993" w14:textId="77777777" w:rsidR="007D09D7" w:rsidRPr="003933AD" w:rsidRDefault="007D09D7" w:rsidP="007F2E3A">
      <w:pPr>
        <w:numPr>
          <w:ilvl w:val="0"/>
          <w:numId w:val="21"/>
        </w:numPr>
        <w:spacing w:before="100" w:beforeAutospacing="1" w:after="100" w:afterAutospacing="1" w:line="360" w:lineRule="auto"/>
        <w:rPr>
          <w:rFonts w:ascii="SymbolMT" w:eastAsia="Times New Roman" w:hAnsi="SymbolMT" w:cs="Times New Roman"/>
          <w:lang w:val="en-AU"/>
        </w:rPr>
      </w:pPr>
      <w:r w:rsidRPr="003933AD">
        <w:rPr>
          <w:rFonts w:ascii="ArialMT" w:eastAsia="Times New Roman" w:hAnsi="ArialMT" w:cs="Times New Roman"/>
          <w:lang w:val="en-AU"/>
        </w:rPr>
        <w:t xml:space="preserve">How should the ecosystems at the Sugarloaf study sites be managed for maximum biodiversity? </w:t>
      </w:r>
    </w:p>
    <w:p w14:paraId="761D8ADA" w14:textId="504306BC" w:rsidR="00BC571C" w:rsidRPr="007D09D7" w:rsidRDefault="007D09D7" w:rsidP="007F2E3A">
      <w:pPr>
        <w:numPr>
          <w:ilvl w:val="0"/>
          <w:numId w:val="21"/>
        </w:numPr>
        <w:spacing w:before="100" w:beforeAutospacing="1" w:after="100" w:afterAutospacing="1" w:line="360" w:lineRule="auto"/>
        <w:rPr>
          <w:rFonts w:ascii="SymbolMT" w:eastAsia="Times New Roman" w:hAnsi="SymbolMT" w:cs="Times New Roman"/>
          <w:lang w:val="en-AU"/>
        </w:rPr>
      </w:pPr>
      <w:r w:rsidRPr="003933AD">
        <w:rPr>
          <w:rFonts w:ascii="ArialMT" w:eastAsia="Times New Roman" w:hAnsi="ArialMT" w:cs="Times New Roman"/>
          <w:lang w:val="en-AU"/>
        </w:rPr>
        <w:t xml:space="preserve">What fieldwork and analysis methodologies must be used to ensure a reliable study of the habitats of the </w:t>
      </w:r>
      <w:r>
        <w:rPr>
          <w:rFonts w:ascii="ArialMT" w:eastAsia="Times New Roman" w:hAnsi="ArialMT" w:cs="Times New Roman"/>
          <w:lang w:val="en-AU"/>
        </w:rPr>
        <w:t xml:space="preserve">above </w:t>
      </w:r>
      <w:r w:rsidRPr="003933AD">
        <w:rPr>
          <w:rFonts w:ascii="ArialMT" w:eastAsia="Times New Roman" w:hAnsi="ArialMT" w:cs="Times New Roman"/>
          <w:lang w:val="en-AU"/>
        </w:rPr>
        <w:t>species at</w:t>
      </w:r>
      <w:r>
        <w:rPr>
          <w:rFonts w:ascii="ArialMT" w:eastAsia="Times New Roman" w:hAnsi="ArialMT" w:cs="Times New Roman"/>
          <w:lang w:val="en-AU"/>
        </w:rPr>
        <w:t xml:space="preserve"> the S</w:t>
      </w:r>
      <w:r w:rsidRPr="003933AD">
        <w:rPr>
          <w:rFonts w:ascii="ArialMT" w:eastAsia="Times New Roman" w:hAnsi="ArialMT" w:cs="Times New Roman"/>
          <w:lang w:val="en-AU"/>
        </w:rPr>
        <w:t xml:space="preserve">ugarloaf? </w:t>
      </w:r>
      <w:r w:rsidR="00BC571C" w:rsidRPr="007D09D7">
        <w:rPr>
          <w:rFonts w:ascii="ArialMT" w:eastAsia="Times New Roman" w:hAnsi="ArialMT" w:cs="Times New Roman"/>
          <w:lang w:val="en-AU"/>
        </w:rPr>
        <w:br/>
      </w:r>
      <w:r w:rsidR="00BC571C" w:rsidRPr="007D09D7">
        <w:rPr>
          <w:rFonts w:ascii="ArialMT" w:eastAsia="Times New Roman" w:hAnsi="ArialMT" w:cs="Times New Roman"/>
          <w:color w:val="FF0000"/>
        </w:rPr>
        <w:t>(</w:t>
      </w:r>
      <w:r w:rsidR="00BC571C" w:rsidRPr="007D09D7">
        <w:rPr>
          <w:rFonts w:ascii="ArialMT" w:eastAsia="Times New Roman" w:hAnsi="ArialMT" w:cs="Times New Roman"/>
          <w:i/>
          <w:color w:val="FF0000"/>
          <w:sz w:val="20"/>
          <w:szCs w:val="20"/>
        </w:rPr>
        <w:t>Teacher: These inquiry questions are flexible and can be edited, however please check with Field of Mars EEC so we can ensure the excursion experience</w:t>
      </w:r>
      <w:r w:rsidR="00BC571C" w:rsidRPr="007D09D7">
        <w:rPr>
          <w:rFonts w:ascii="ArialMT" w:eastAsia="Times New Roman" w:hAnsi="ArialMT" w:cs="Times New Roman"/>
          <w:color w:val="FF0000"/>
        </w:rPr>
        <w:t>)</w:t>
      </w:r>
    </w:p>
    <w:p w14:paraId="435C351F" w14:textId="6881E152" w:rsidR="00BC571C" w:rsidRPr="00BC571C" w:rsidRDefault="00BC571C" w:rsidP="00BC571C">
      <w:pPr>
        <w:spacing w:before="100" w:beforeAutospacing="1" w:after="100" w:afterAutospacing="1"/>
        <w:rPr>
          <w:rFonts w:ascii="Times New Roman" w:eastAsia="Times New Roman" w:hAnsi="Times New Roman" w:cs="Times New Roman"/>
          <w:sz w:val="36"/>
          <w:szCs w:val="36"/>
          <w:lang w:val="en-AU"/>
        </w:rPr>
      </w:pPr>
      <w:r w:rsidRPr="00BC571C">
        <w:rPr>
          <w:rFonts w:ascii="Arial" w:eastAsia="Times New Roman" w:hAnsi="Arial" w:cs="Arial"/>
          <w:b/>
          <w:bCs/>
          <w:sz w:val="36"/>
          <w:szCs w:val="36"/>
          <w:lang w:val="en-AU"/>
        </w:rPr>
        <w:t xml:space="preserve">3. Create Research Poster </w:t>
      </w:r>
    </w:p>
    <w:p w14:paraId="436EAC05" w14:textId="470CE099" w:rsidR="00BC571C" w:rsidRPr="009D25CC" w:rsidRDefault="00BC571C" w:rsidP="009D25CC">
      <w:pPr>
        <w:pStyle w:val="ListParagraph"/>
        <w:numPr>
          <w:ilvl w:val="0"/>
          <w:numId w:val="20"/>
        </w:numPr>
        <w:spacing w:before="100" w:beforeAutospacing="1" w:after="80"/>
        <w:contextualSpacing w:val="0"/>
        <w:rPr>
          <w:rFonts w:ascii="Times New Roman" w:eastAsia="Times New Roman" w:hAnsi="Times New Roman" w:cs="Times New Roman"/>
          <w:lang w:val="en-AU"/>
        </w:rPr>
      </w:pPr>
      <w:r w:rsidRPr="00BC571C">
        <w:rPr>
          <w:rFonts w:ascii="ArialMT" w:eastAsia="Times New Roman" w:hAnsi="ArialMT" w:cs="Times New Roman"/>
          <w:lang w:val="en-AU"/>
        </w:rPr>
        <w:t>Scientists often use research posters to present their research at conventions, to share knowledge with their peers or to present to potential donors. In this assessment task you will present information collected from secondary sources and first-hand data collected on your fieldtrip to address your selected inquiry question.</w:t>
      </w:r>
    </w:p>
    <w:p w14:paraId="77C9A7B9" w14:textId="2632A4B2" w:rsidR="009D25CC" w:rsidRPr="009D25CC" w:rsidRDefault="00BC571C" w:rsidP="009D25CC">
      <w:pPr>
        <w:pStyle w:val="ListParagraph"/>
        <w:numPr>
          <w:ilvl w:val="0"/>
          <w:numId w:val="20"/>
        </w:numPr>
        <w:spacing w:before="100" w:beforeAutospacing="1" w:after="80"/>
        <w:contextualSpacing w:val="0"/>
        <w:rPr>
          <w:rFonts w:ascii="Times New Roman" w:eastAsia="Times New Roman" w:hAnsi="Times New Roman" w:cs="Times New Roman"/>
          <w:lang w:val="en-AU"/>
        </w:rPr>
      </w:pPr>
      <w:r w:rsidRPr="009D25CC">
        <w:rPr>
          <w:rFonts w:ascii="ArialMT" w:eastAsia="Times New Roman" w:hAnsi="ArialMT" w:cs="Times New Roman"/>
          <w:lang w:val="en-AU"/>
        </w:rPr>
        <w:t>A research poster is effectively a condensed version of a scientific report</w:t>
      </w:r>
      <w:r w:rsidR="007702A1">
        <w:rPr>
          <w:rFonts w:ascii="ArialMT" w:eastAsia="Times New Roman" w:hAnsi="ArialMT" w:cs="Times New Roman"/>
          <w:lang w:val="en-AU"/>
        </w:rPr>
        <w:t xml:space="preserve"> prepared for</w:t>
      </w:r>
      <w:r w:rsidR="007D09D7">
        <w:rPr>
          <w:rFonts w:ascii="ArialMT" w:eastAsia="Times New Roman" w:hAnsi="ArialMT" w:cs="Times New Roman"/>
          <w:lang w:val="en-AU"/>
        </w:rPr>
        <w:t xml:space="preserve"> a </w:t>
      </w:r>
      <w:r w:rsidR="007702A1">
        <w:rPr>
          <w:rFonts w:ascii="ArialMT" w:eastAsia="Times New Roman" w:hAnsi="ArialMT" w:cs="Times New Roman"/>
          <w:lang w:val="en-AU"/>
        </w:rPr>
        <w:t>time-poor, scientifically aware audience.</w:t>
      </w:r>
      <w:r w:rsidR="007702A1">
        <w:rPr>
          <w:rFonts w:ascii="ArialMT" w:eastAsia="Times New Roman" w:hAnsi="ArialMT" w:cs="Times New Roman"/>
          <w:lang w:val="en-AU"/>
        </w:rPr>
        <w:br/>
      </w:r>
      <w:r w:rsidRPr="009D25CC">
        <w:rPr>
          <w:rFonts w:ascii="ArialMT" w:eastAsia="Times New Roman" w:hAnsi="ArialMT" w:cs="Times New Roman"/>
          <w:lang w:val="en-AU"/>
        </w:rPr>
        <w:t>It must contain an introduction, methods, res</w:t>
      </w:r>
      <w:r w:rsidR="007702A1">
        <w:rPr>
          <w:rFonts w:ascii="ArialMT" w:eastAsia="Times New Roman" w:hAnsi="ArialMT" w:cs="Times New Roman"/>
          <w:lang w:val="en-AU"/>
        </w:rPr>
        <w:t>ults, discussion, conclusion and</w:t>
      </w:r>
      <w:r w:rsidR="00A3099E">
        <w:rPr>
          <w:rFonts w:ascii="ArialMT" w:eastAsia="Times New Roman" w:hAnsi="ArialMT" w:cs="Times New Roman"/>
          <w:lang w:val="en-AU"/>
        </w:rPr>
        <w:t xml:space="preserve"> references.</w:t>
      </w:r>
      <w:r w:rsidR="00A3099E">
        <w:rPr>
          <w:rFonts w:ascii="ArialMT" w:eastAsia="Times New Roman" w:hAnsi="ArialMT" w:cs="Times New Roman"/>
          <w:lang w:val="en-AU"/>
        </w:rPr>
        <w:br/>
      </w:r>
      <w:r w:rsidRPr="009D25CC">
        <w:rPr>
          <w:rFonts w:ascii="ArialMT" w:eastAsia="Times New Roman" w:hAnsi="ArialMT" w:cs="Times New Roman"/>
          <w:lang w:val="en-AU"/>
        </w:rPr>
        <w:t xml:space="preserve">Each of </w:t>
      </w:r>
      <w:r w:rsidR="007702A1">
        <w:rPr>
          <w:rFonts w:ascii="ArialMT" w:eastAsia="Times New Roman" w:hAnsi="ArialMT" w:cs="Times New Roman"/>
          <w:lang w:val="en-AU"/>
        </w:rPr>
        <w:t>these sections must be clear</w:t>
      </w:r>
      <w:r w:rsidRPr="009D25CC">
        <w:rPr>
          <w:rFonts w:ascii="ArialMT" w:eastAsia="Times New Roman" w:hAnsi="ArialMT" w:cs="Times New Roman"/>
          <w:lang w:val="en-AU"/>
        </w:rPr>
        <w:t xml:space="preserve"> </w:t>
      </w:r>
      <w:r w:rsidR="007702A1">
        <w:rPr>
          <w:rFonts w:ascii="ArialMT" w:eastAsia="Times New Roman" w:hAnsi="ArialMT" w:cs="Times New Roman"/>
          <w:lang w:val="en-AU"/>
        </w:rPr>
        <w:t xml:space="preserve">and </w:t>
      </w:r>
      <w:r w:rsidRPr="009D25CC">
        <w:rPr>
          <w:rFonts w:ascii="ArialMT" w:eastAsia="Times New Roman" w:hAnsi="ArialMT" w:cs="Times New Roman"/>
          <w:lang w:val="en-AU"/>
        </w:rPr>
        <w:t>CONCISE, presenting only a summary of the m</w:t>
      </w:r>
      <w:r w:rsidR="007702A1">
        <w:rPr>
          <w:rFonts w:ascii="ArialMT" w:eastAsia="Times New Roman" w:hAnsi="ArialMT" w:cs="Times New Roman"/>
          <w:lang w:val="en-AU"/>
        </w:rPr>
        <w:t>ain components of each section.</w:t>
      </w:r>
      <w:r w:rsidR="007702A1">
        <w:rPr>
          <w:rFonts w:ascii="ArialMT" w:eastAsia="Times New Roman" w:hAnsi="ArialMT" w:cs="Times New Roman"/>
          <w:lang w:val="en-AU"/>
        </w:rPr>
        <w:br/>
      </w:r>
      <w:r w:rsidRPr="009D25CC">
        <w:rPr>
          <w:rFonts w:ascii="ArialMT" w:eastAsia="Times New Roman" w:hAnsi="ArialMT" w:cs="Times New Roman"/>
          <w:lang w:val="en-AU"/>
        </w:rPr>
        <w:t xml:space="preserve">The following information must be included in each section: </w:t>
      </w:r>
    </w:p>
    <w:p w14:paraId="00AED7A3" w14:textId="19789E64" w:rsidR="00D52D4B" w:rsidRPr="007702A1" w:rsidRDefault="00BC571C" w:rsidP="007702A1">
      <w:pPr>
        <w:pStyle w:val="ListParagraph"/>
        <w:spacing w:before="100" w:beforeAutospacing="1" w:after="80"/>
        <w:contextualSpacing w:val="0"/>
        <w:rPr>
          <w:rFonts w:ascii="ArialMT" w:eastAsia="Times New Roman" w:hAnsi="ArialMT" w:cs="Times New Roman"/>
          <w:lang w:val="en-AU"/>
        </w:rPr>
      </w:pPr>
      <w:r w:rsidRPr="009D25CC">
        <w:rPr>
          <w:rFonts w:ascii="Arial" w:eastAsia="Times New Roman" w:hAnsi="Arial" w:cs="Arial"/>
          <w:b/>
          <w:bCs/>
          <w:lang w:val="en-AU"/>
        </w:rPr>
        <w:t>Introduction</w:t>
      </w:r>
      <w:r w:rsidR="00D94848">
        <w:rPr>
          <w:rFonts w:ascii="ArialMT" w:eastAsia="Times New Roman" w:hAnsi="ArialMT" w:cs="Times New Roman"/>
          <w:lang w:val="en-AU"/>
        </w:rPr>
        <w:t>:</w:t>
      </w:r>
      <w:r w:rsidR="009D25CC">
        <w:rPr>
          <w:rFonts w:ascii="ArialMT" w:eastAsia="Times New Roman" w:hAnsi="ArialMT" w:cs="Times New Roman"/>
          <w:lang w:val="en-AU"/>
        </w:rPr>
        <w:t xml:space="preserve"> </w:t>
      </w:r>
      <w:r w:rsidRPr="009D25CC">
        <w:rPr>
          <w:rFonts w:ascii="ArialMT" w:eastAsia="Times New Roman" w:hAnsi="ArialMT" w:cs="Times New Roman"/>
          <w:lang w:val="en-AU"/>
        </w:rPr>
        <w:t xml:space="preserve">Describe the study site, </w:t>
      </w:r>
      <w:r w:rsidR="00A3099E" w:rsidRPr="00A3099E">
        <w:rPr>
          <w:rFonts w:ascii="ArialMT" w:eastAsia="Times New Roman" w:hAnsi="ArialMT" w:cs="Times New Roman"/>
          <w:lang w:val="en-AU"/>
        </w:rPr>
        <w:t xml:space="preserve">human actions and associated environmental </w:t>
      </w:r>
      <w:r w:rsidR="00A3099E">
        <w:rPr>
          <w:rFonts w:ascii="ArialMT" w:eastAsia="Times New Roman" w:hAnsi="ArialMT" w:cs="Times New Roman"/>
          <w:lang w:val="en-AU"/>
        </w:rPr>
        <w:t xml:space="preserve">impacts. Then </w:t>
      </w:r>
      <w:r w:rsidRPr="009D25CC">
        <w:rPr>
          <w:rFonts w:ascii="ArialMT" w:eastAsia="Times New Roman" w:hAnsi="ArialMT" w:cs="Times New Roman"/>
          <w:lang w:val="en-AU"/>
        </w:rPr>
        <w:t>introduce the research question and provide a justification of the importance of the research that was conducted.</w:t>
      </w:r>
      <w:r w:rsidR="00A3099E">
        <w:rPr>
          <w:rFonts w:ascii="ArialMT" w:eastAsia="Times New Roman" w:hAnsi="ArialMT" w:cs="Times New Roman"/>
          <w:lang w:val="en-AU"/>
        </w:rPr>
        <w:t xml:space="preserve"> </w:t>
      </w:r>
    </w:p>
    <w:p w14:paraId="08CC544C" w14:textId="55F9F815" w:rsidR="009D25CC" w:rsidRDefault="00BC571C" w:rsidP="009D25CC">
      <w:pPr>
        <w:pStyle w:val="ListParagraph"/>
        <w:spacing w:before="100" w:beforeAutospacing="1" w:after="80"/>
        <w:contextualSpacing w:val="0"/>
        <w:rPr>
          <w:rFonts w:ascii="ArialMT" w:eastAsia="Times New Roman" w:hAnsi="ArialMT" w:cs="Times New Roman"/>
          <w:lang w:val="en-AU"/>
        </w:rPr>
      </w:pPr>
      <w:r w:rsidRPr="009D25CC">
        <w:rPr>
          <w:rFonts w:ascii="Arial" w:eastAsia="Times New Roman" w:hAnsi="Arial" w:cs="Arial"/>
          <w:b/>
          <w:bCs/>
          <w:lang w:val="en-AU"/>
        </w:rPr>
        <w:t>Method</w:t>
      </w:r>
      <w:r w:rsidR="00A3099E">
        <w:rPr>
          <w:rFonts w:ascii="ArialMT" w:eastAsia="Times New Roman" w:hAnsi="ArialMT" w:cs="Times New Roman"/>
          <w:lang w:val="en-AU"/>
        </w:rPr>
        <w:t>:</w:t>
      </w:r>
      <w:r w:rsidRPr="009D25CC">
        <w:rPr>
          <w:rFonts w:ascii="Arial" w:eastAsia="Times New Roman" w:hAnsi="Arial" w:cs="Arial"/>
          <w:b/>
          <w:bCs/>
          <w:lang w:val="en-AU"/>
        </w:rPr>
        <w:t xml:space="preserve"> </w:t>
      </w:r>
      <w:r w:rsidRPr="009D25CC">
        <w:rPr>
          <w:rFonts w:ascii="ArialMT" w:eastAsia="Times New Roman" w:hAnsi="ArialMT" w:cs="Times New Roman"/>
          <w:lang w:val="en-AU"/>
        </w:rPr>
        <w:t>Outline methods used to collect data in the study.</w:t>
      </w:r>
    </w:p>
    <w:p w14:paraId="6F4BB896" w14:textId="031D5D01" w:rsidR="00BC571C" w:rsidRPr="009D25CC" w:rsidRDefault="00BC571C" w:rsidP="009D25CC">
      <w:pPr>
        <w:pStyle w:val="ListParagraph"/>
        <w:spacing w:before="100" w:beforeAutospacing="1" w:after="80"/>
        <w:contextualSpacing w:val="0"/>
        <w:rPr>
          <w:rFonts w:ascii="ArialMT" w:eastAsia="Times New Roman" w:hAnsi="ArialMT" w:cs="Times New Roman"/>
          <w:lang w:val="en-AU"/>
        </w:rPr>
      </w:pPr>
      <w:r w:rsidRPr="009D25CC">
        <w:rPr>
          <w:rFonts w:ascii="Arial" w:eastAsia="Times New Roman" w:hAnsi="Arial" w:cs="Arial"/>
          <w:b/>
          <w:bCs/>
          <w:lang w:val="en-AU"/>
        </w:rPr>
        <w:t>Results</w:t>
      </w:r>
      <w:r w:rsidR="00A3099E">
        <w:rPr>
          <w:rFonts w:ascii="ArialMT" w:eastAsia="Times New Roman" w:hAnsi="ArialMT" w:cs="Times New Roman"/>
          <w:lang w:val="en-AU"/>
        </w:rPr>
        <w:t>:</w:t>
      </w:r>
      <w:r w:rsidRPr="009D25CC">
        <w:rPr>
          <w:rFonts w:ascii="Arial" w:eastAsia="Times New Roman" w:hAnsi="Arial" w:cs="Arial"/>
          <w:b/>
          <w:bCs/>
          <w:lang w:val="en-AU"/>
        </w:rPr>
        <w:t xml:space="preserve"> </w:t>
      </w:r>
      <w:r w:rsidRPr="009D25CC">
        <w:rPr>
          <w:rFonts w:ascii="ArialMT" w:eastAsia="Times New Roman" w:hAnsi="ArialMT" w:cs="Times New Roman"/>
          <w:lang w:val="en-AU"/>
        </w:rPr>
        <w:t xml:space="preserve">Describe results and present significant results in graphs, tables and/or figures, whichever is most effective at displaying </w:t>
      </w:r>
      <w:r w:rsidR="00A3099E">
        <w:rPr>
          <w:rFonts w:ascii="ArialMT" w:eastAsia="Times New Roman" w:hAnsi="ArialMT" w:cs="Times New Roman"/>
          <w:lang w:val="en-AU"/>
        </w:rPr>
        <w:t>data and identifying trends</w:t>
      </w:r>
      <w:r w:rsidRPr="009D25CC">
        <w:rPr>
          <w:rFonts w:ascii="ArialMT" w:eastAsia="Times New Roman" w:hAnsi="ArialMT" w:cs="Times New Roman"/>
          <w:lang w:val="en-AU"/>
        </w:rPr>
        <w:t xml:space="preserve">. </w:t>
      </w:r>
    </w:p>
    <w:p w14:paraId="1361EBF9" w14:textId="0FC13620" w:rsidR="008310C0" w:rsidRPr="008310C0" w:rsidRDefault="00BC571C" w:rsidP="009D25CC">
      <w:pPr>
        <w:pStyle w:val="ListParagraph"/>
        <w:spacing w:before="100" w:beforeAutospacing="1" w:after="80"/>
        <w:contextualSpacing w:val="0"/>
        <w:rPr>
          <w:rFonts w:ascii="Times New Roman" w:eastAsia="Times New Roman" w:hAnsi="Times New Roman" w:cs="Times New Roman"/>
          <w:lang w:val="en-AU"/>
        </w:rPr>
      </w:pPr>
      <w:r w:rsidRPr="00BC571C">
        <w:rPr>
          <w:rFonts w:ascii="Arial" w:eastAsia="Times New Roman" w:hAnsi="Arial" w:cs="Arial"/>
          <w:b/>
          <w:bCs/>
          <w:lang w:val="en-AU"/>
        </w:rPr>
        <w:t>Discussion</w:t>
      </w:r>
      <w:r w:rsidR="00A3099E">
        <w:rPr>
          <w:rFonts w:ascii="ArialMT" w:eastAsia="Times New Roman" w:hAnsi="ArialMT" w:cs="Times New Roman"/>
          <w:lang w:val="en-AU"/>
        </w:rPr>
        <w:t xml:space="preserve">: </w:t>
      </w:r>
      <w:r w:rsidRPr="00BC571C">
        <w:rPr>
          <w:rFonts w:ascii="ArialMT" w:eastAsia="Times New Roman" w:hAnsi="ArialMT" w:cs="Times New Roman"/>
          <w:lang w:val="en-AU"/>
        </w:rPr>
        <w:t>Explain the findings of the study, discuss whether the findings were expected, draw conclusions (these should be linked to and address your inquiry question) and support them with data. Also identify limitations of the study and make recommendations for future research.</w:t>
      </w:r>
    </w:p>
    <w:p w14:paraId="096881E6" w14:textId="57D154DD" w:rsidR="009D25CC" w:rsidRDefault="00BC571C" w:rsidP="009D25CC">
      <w:pPr>
        <w:pStyle w:val="ListParagraph"/>
        <w:spacing w:before="100" w:beforeAutospacing="1" w:after="80"/>
        <w:contextualSpacing w:val="0"/>
        <w:rPr>
          <w:rFonts w:ascii="ArialMT" w:eastAsia="Times New Roman" w:hAnsi="ArialMT" w:cs="Times New Roman"/>
          <w:lang w:val="en-AU"/>
        </w:rPr>
      </w:pPr>
      <w:r w:rsidRPr="00BC571C">
        <w:rPr>
          <w:rFonts w:ascii="Arial" w:eastAsia="Times New Roman" w:hAnsi="Arial" w:cs="Arial"/>
          <w:b/>
          <w:bCs/>
          <w:lang w:val="en-AU"/>
        </w:rPr>
        <w:t>Conclusion</w:t>
      </w:r>
      <w:r w:rsidR="00A3099E">
        <w:rPr>
          <w:rFonts w:ascii="ArialMT" w:eastAsia="Times New Roman" w:hAnsi="ArialMT" w:cs="Times New Roman"/>
          <w:lang w:val="en-AU"/>
        </w:rPr>
        <w:t>:</w:t>
      </w:r>
      <w:r w:rsidRPr="00BC571C">
        <w:rPr>
          <w:rFonts w:ascii="ArialMT" w:eastAsia="Times New Roman" w:hAnsi="ArialMT" w:cs="Times New Roman"/>
          <w:lang w:val="en-AU"/>
        </w:rPr>
        <w:t xml:space="preserve"> State main findings and suggest further research </w:t>
      </w:r>
    </w:p>
    <w:p w14:paraId="5814CB10" w14:textId="16C9E1B2" w:rsidR="00186227" w:rsidRPr="009D25CC" w:rsidRDefault="00BC571C" w:rsidP="009D25CC">
      <w:pPr>
        <w:pStyle w:val="ListParagraph"/>
        <w:spacing w:before="100" w:beforeAutospacing="1" w:after="80"/>
        <w:contextualSpacing w:val="0"/>
        <w:rPr>
          <w:rFonts w:ascii="Times New Roman" w:eastAsia="Times New Roman" w:hAnsi="Times New Roman" w:cs="Times New Roman"/>
          <w:lang w:val="en-AU"/>
        </w:rPr>
      </w:pPr>
      <w:r w:rsidRPr="009D25CC">
        <w:rPr>
          <w:rFonts w:ascii="Arial" w:eastAsia="Times New Roman" w:hAnsi="Arial" w:cs="Arial"/>
          <w:b/>
          <w:bCs/>
          <w:lang w:val="en-AU"/>
        </w:rPr>
        <w:t>References</w:t>
      </w:r>
      <w:r w:rsidR="00A3099E">
        <w:rPr>
          <w:rFonts w:ascii="ArialMT" w:eastAsia="Times New Roman" w:hAnsi="ArialMT" w:cs="Times New Roman"/>
          <w:lang w:val="en-AU"/>
        </w:rPr>
        <w:t>:</w:t>
      </w:r>
      <w:r w:rsidRPr="009D25CC">
        <w:rPr>
          <w:rFonts w:ascii="Arial" w:eastAsia="Times New Roman" w:hAnsi="Arial" w:cs="Arial"/>
          <w:b/>
          <w:bCs/>
          <w:lang w:val="en-AU"/>
        </w:rPr>
        <w:t xml:space="preserve"> </w:t>
      </w:r>
      <w:r w:rsidRPr="009D25CC">
        <w:rPr>
          <w:rFonts w:ascii="ArialMT" w:eastAsia="Times New Roman" w:hAnsi="ArialMT" w:cs="Times New Roman"/>
          <w:lang w:val="en-AU"/>
        </w:rPr>
        <w:t>List secondary sources used to collect information presented on your poster</w:t>
      </w:r>
    </w:p>
    <w:p w14:paraId="6725A04B" w14:textId="77777777" w:rsidR="004D6FCA" w:rsidRDefault="004D6FCA">
      <w:pPr>
        <w:rPr>
          <w:rFonts w:ascii="Helvetica Neue" w:hAnsi="Helvetica Neue"/>
          <w:color w:val="BFBFBF" w:themeColor="background1" w:themeShade="BF"/>
        </w:rPr>
      </w:pPr>
    </w:p>
    <w:tbl>
      <w:tblPr>
        <w:tblStyle w:val="TableGrid"/>
        <w:tblW w:w="0" w:type="auto"/>
        <w:tblLook w:val="04A0" w:firstRow="1" w:lastRow="0" w:firstColumn="1" w:lastColumn="0" w:noHBand="0" w:noVBand="1"/>
      </w:tblPr>
      <w:tblGrid>
        <w:gridCol w:w="2405"/>
        <w:gridCol w:w="12191"/>
        <w:gridCol w:w="794"/>
      </w:tblGrid>
      <w:tr w:rsidR="004D6FCA" w14:paraId="7E7ED4C0" w14:textId="77777777" w:rsidTr="00EF01DF">
        <w:tc>
          <w:tcPr>
            <w:tcW w:w="15390" w:type="dxa"/>
            <w:gridSpan w:val="3"/>
            <w:tcBorders>
              <w:bottom w:val="single" w:sz="4" w:space="0" w:color="auto"/>
            </w:tcBorders>
          </w:tcPr>
          <w:p w14:paraId="54313303" w14:textId="2A75B2D1" w:rsidR="004D6FCA" w:rsidRPr="00987769" w:rsidRDefault="004D6FCA" w:rsidP="004D6FCA">
            <w:pPr>
              <w:jc w:val="center"/>
              <w:rPr>
                <w:rFonts w:ascii="Helvetica Neue" w:hAnsi="Helvetica Neue"/>
                <w:b/>
                <w:color w:val="000000" w:themeColor="text1"/>
                <w:sz w:val="36"/>
                <w:szCs w:val="36"/>
              </w:rPr>
            </w:pPr>
            <w:r w:rsidRPr="00987769">
              <w:rPr>
                <w:rFonts w:ascii="Helvetica Neue" w:hAnsi="Helvetica Neue"/>
                <w:b/>
                <w:color w:val="000000" w:themeColor="text1"/>
                <w:sz w:val="36"/>
                <w:szCs w:val="36"/>
              </w:rPr>
              <w:t>Marking criteria</w:t>
            </w:r>
          </w:p>
        </w:tc>
      </w:tr>
      <w:tr w:rsidR="00EF01DF" w14:paraId="6913C0F3" w14:textId="77777777" w:rsidTr="00EC2683">
        <w:tc>
          <w:tcPr>
            <w:tcW w:w="14596" w:type="dxa"/>
            <w:gridSpan w:val="2"/>
            <w:tcBorders>
              <w:bottom w:val="single" w:sz="4" w:space="0" w:color="auto"/>
            </w:tcBorders>
            <w:shd w:val="pct20" w:color="auto" w:fill="auto"/>
          </w:tcPr>
          <w:p w14:paraId="4B78359D" w14:textId="2BA1CF89" w:rsidR="00EF01DF" w:rsidRPr="009266C4" w:rsidRDefault="00EF01DF" w:rsidP="00EF01DF">
            <w:pPr>
              <w:jc w:val="center"/>
              <w:rPr>
                <w:rFonts w:ascii="Helvetica Neue" w:hAnsi="Helvetica Neue"/>
                <w:color w:val="000000" w:themeColor="text1"/>
              </w:rPr>
            </w:pPr>
            <w:r w:rsidRPr="009266C4">
              <w:rPr>
                <w:rFonts w:ascii="Helvetica Neue" w:hAnsi="Helvetica Neue"/>
                <w:color w:val="000000" w:themeColor="text1"/>
              </w:rPr>
              <w:t>Marking guide / scaffold</w:t>
            </w:r>
          </w:p>
        </w:tc>
        <w:tc>
          <w:tcPr>
            <w:tcW w:w="794" w:type="dxa"/>
            <w:tcBorders>
              <w:bottom w:val="single" w:sz="4" w:space="0" w:color="auto"/>
            </w:tcBorders>
            <w:shd w:val="pct20" w:color="auto" w:fill="auto"/>
          </w:tcPr>
          <w:p w14:paraId="5DADA159" w14:textId="0059CA61" w:rsidR="00EF01DF" w:rsidRPr="009266C4" w:rsidRDefault="00EF01DF">
            <w:pPr>
              <w:rPr>
                <w:rFonts w:ascii="Helvetica Neue" w:hAnsi="Helvetica Neue"/>
                <w:color w:val="000000" w:themeColor="text1"/>
              </w:rPr>
            </w:pPr>
            <w:r w:rsidRPr="009266C4">
              <w:rPr>
                <w:rFonts w:ascii="Helvetica Neue" w:hAnsi="Helvetica Neue"/>
                <w:color w:val="000000" w:themeColor="text1"/>
              </w:rPr>
              <w:t>Mark</w:t>
            </w:r>
          </w:p>
        </w:tc>
      </w:tr>
      <w:tr w:rsidR="00EC2683" w14:paraId="134C9A16" w14:textId="77777777" w:rsidTr="00EC2683">
        <w:tc>
          <w:tcPr>
            <w:tcW w:w="14596" w:type="dxa"/>
            <w:gridSpan w:val="2"/>
            <w:shd w:val="clear" w:color="auto" w:fill="auto"/>
          </w:tcPr>
          <w:p w14:paraId="052F2F23" w14:textId="5559C2EB" w:rsidR="00EC2683" w:rsidRPr="00EC2683" w:rsidRDefault="00EC2683" w:rsidP="00EF01DF">
            <w:pPr>
              <w:jc w:val="center"/>
              <w:rPr>
                <w:rFonts w:ascii="Helvetica Neue" w:hAnsi="Helvetica Neue"/>
                <w:b/>
                <w:color w:val="000000" w:themeColor="text1"/>
              </w:rPr>
            </w:pPr>
            <w:r w:rsidRPr="00EC2683">
              <w:rPr>
                <w:rFonts w:ascii="Helvetica Neue" w:hAnsi="Helvetica Neue"/>
                <w:b/>
                <w:color w:val="000000" w:themeColor="text1"/>
              </w:rPr>
              <w:t>SKILLS</w:t>
            </w:r>
            <w:r w:rsidR="00A3099E">
              <w:rPr>
                <w:rFonts w:ascii="Helvetica Neue" w:hAnsi="Helvetica Neue"/>
                <w:b/>
                <w:color w:val="000000" w:themeColor="text1"/>
              </w:rPr>
              <w:t xml:space="preserve"> ASSESSMENT</w:t>
            </w:r>
          </w:p>
        </w:tc>
        <w:tc>
          <w:tcPr>
            <w:tcW w:w="794" w:type="dxa"/>
            <w:shd w:val="clear" w:color="auto" w:fill="auto"/>
          </w:tcPr>
          <w:p w14:paraId="7E300569" w14:textId="77777777" w:rsidR="00EC2683" w:rsidRPr="009266C4" w:rsidRDefault="00EC2683">
            <w:pPr>
              <w:rPr>
                <w:rFonts w:ascii="Helvetica Neue" w:hAnsi="Helvetica Neue"/>
                <w:color w:val="000000" w:themeColor="text1"/>
              </w:rPr>
            </w:pPr>
          </w:p>
        </w:tc>
      </w:tr>
      <w:tr w:rsidR="00987769" w14:paraId="056F7D0A" w14:textId="77777777" w:rsidTr="002C0183">
        <w:tc>
          <w:tcPr>
            <w:tcW w:w="2405" w:type="dxa"/>
          </w:tcPr>
          <w:p w14:paraId="35DE2084" w14:textId="02738E7D" w:rsidR="00987769" w:rsidRPr="009266C4" w:rsidRDefault="00987769" w:rsidP="00987769">
            <w:pPr>
              <w:rPr>
                <w:rFonts w:ascii="Helvetica Neue" w:hAnsi="Helvetica Neue"/>
                <w:color w:val="000000" w:themeColor="text1"/>
              </w:rPr>
            </w:pPr>
            <w:r w:rsidRPr="009266C4">
              <w:rPr>
                <w:rFonts w:ascii="Helvetica Neue" w:hAnsi="Helvetica Neue"/>
                <w:color w:val="000000" w:themeColor="text1"/>
              </w:rPr>
              <w:t xml:space="preserve">Fieldwork </w:t>
            </w:r>
            <w:r w:rsidR="005C7F93">
              <w:rPr>
                <w:rFonts w:ascii="Helvetica Neue" w:hAnsi="Helvetica Neue"/>
                <w:color w:val="000000" w:themeColor="text1"/>
              </w:rPr>
              <w:t>notebook (worksheet)</w:t>
            </w:r>
          </w:p>
        </w:tc>
        <w:tc>
          <w:tcPr>
            <w:tcW w:w="12191" w:type="dxa"/>
          </w:tcPr>
          <w:p w14:paraId="6EBC1C3B" w14:textId="5CF3E0A1" w:rsidR="00987769" w:rsidRPr="009266C4" w:rsidRDefault="005C7F93" w:rsidP="00987769">
            <w:pPr>
              <w:rPr>
                <w:rFonts w:ascii="Helvetica Neue" w:hAnsi="Helvetica Neue"/>
                <w:color w:val="000000" w:themeColor="text1"/>
                <w:lang w:val="en-AU"/>
              </w:rPr>
            </w:pPr>
            <w:r>
              <w:rPr>
                <w:rFonts w:ascii="Helvetica Neue" w:hAnsi="Helvetica Neue"/>
                <w:color w:val="000000" w:themeColor="text1"/>
                <w:lang w:val="en-AU"/>
              </w:rPr>
              <w:t xml:space="preserve">Valid, </w:t>
            </w:r>
            <w:r w:rsidR="00987769" w:rsidRPr="009266C4">
              <w:rPr>
                <w:rFonts w:ascii="Helvetica Neue" w:hAnsi="Helvetica Neue"/>
                <w:color w:val="000000" w:themeColor="text1"/>
                <w:lang w:val="en-AU"/>
              </w:rPr>
              <w:t xml:space="preserve">reliable data </w:t>
            </w:r>
            <w:r>
              <w:rPr>
                <w:rFonts w:ascii="Helvetica Neue" w:hAnsi="Helvetica Neue"/>
                <w:color w:val="000000" w:themeColor="text1"/>
                <w:lang w:val="en-AU"/>
              </w:rPr>
              <w:t xml:space="preserve">and information </w:t>
            </w:r>
            <w:r w:rsidR="00987769" w:rsidRPr="009266C4">
              <w:rPr>
                <w:rFonts w:ascii="Helvetica Neue" w:hAnsi="Helvetica Neue"/>
                <w:color w:val="000000" w:themeColor="text1"/>
                <w:lang w:val="en-AU"/>
              </w:rPr>
              <w:t xml:space="preserve">recorded accurately in </w:t>
            </w:r>
            <w:r w:rsidR="00987769" w:rsidRPr="005C7F93">
              <w:rPr>
                <w:rFonts w:ascii="Helvetica Neue" w:hAnsi="Helvetica Neue"/>
                <w:b/>
                <w:color w:val="000000" w:themeColor="text1"/>
                <w:lang w:val="en-AU"/>
              </w:rPr>
              <w:t>fully</w:t>
            </w:r>
            <w:r w:rsidR="00987769" w:rsidRPr="009266C4">
              <w:rPr>
                <w:rFonts w:ascii="Helvetica Neue" w:hAnsi="Helvetica Neue"/>
                <w:color w:val="000000" w:themeColor="text1"/>
                <w:lang w:val="en-AU"/>
              </w:rPr>
              <w:t xml:space="preserve"> completed excursion booklet</w:t>
            </w:r>
            <w:r w:rsidR="00987769">
              <w:rPr>
                <w:rFonts w:ascii="Helvetica Neue" w:hAnsi="Helvetica Neue"/>
                <w:color w:val="000000" w:themeColor="text1"/>
                <w:lang w:val="en-AU"/>
              </w:rPr>
              <w:t xml:space="preserve"> </w:t>
            </w:r>
            <w:r w:rsidR="00DE49AF" w:rsidRPr="003F15FD">
              <w:rPr>
                <w:rFonts w:ascii="Helvetica Neue" w:hAnsi="Helvetica Neue"/>
                <w:color w:val="000000" w:themeColor="text1"/>
                <w:lang w:val="en-AU"/>
              </w:rPr>
              <w:t>–</w:t>
            </w:r>
            <w:r w:rsidR="00987769" w:rsidRPr="003F15FD">
              <w:rPr>
                <w:rFonts w:ascii="Helvetica Neue" w:hAnsi="Helvetica Neue"/>
                <w:color w:val="000000" w:themeColor="text1"/>
                <w:lang w:val="en-AU"/>
              </w:rPr>
              <w:t xml:space="preserve"> </w:t>
            </w:r>
            <w:r w:rsidR="00987769" w:rsidRPr="003F15FD">
              <w:rPr>
                <w:rFonts w:ascii="Helvetica Neue" w:hAnsi="Helvetica Neue"/>
                <w:b/>
                <w:color w:val="000000" w:themeColor="text1"/>
                <w:lang w:val="en-AU"/>
              </w:rPr>
              <w:t>3</w:t>
            </w:r>
            <w:r w:rsidR="00DE49AF" w:rsidRPr="003F15FD">
              <w:rPr>
                <w:rFonts w:ascii="Helvetica Neue" w:hAnsi="Helvetica Neue"/>
                <w:b/>
                <w:color w:val="000000" w:themeColor="text1"/>
                <w:lang w:val="en-AU"/>
              </w:rPr>
              <w:t>m</w:t>
            </w:r>
            <w:r w:rsidR="00987769" w:rsidRPr="003F15FD">
              <w:rPr>
                <w:rFonts w:ascii="Helvetica Neue" w:hAnsi="Helvetica Neue"/>
                <w:b/>
                <w:color w:val="000000" w:themeColor="text1"/>
                <w:lang w:val="en-AU"/>
              </w:rPr>
              <w:br/>
            </w:r>
            <w:r>
              <w:rPr>
                <w:rFonts w:ascii="Helvetica Neue" w:hAnsi="Helvetica Neue"/>
                <w:color w:val="000000" w:themeColor="text1"/>
                <w:lang w:val="en-AU"/>
              </w:rPr>
              <w:t xml:space="preserve">Valid, </w:t>
            </w:r>
            <w:r w:rsidRPr="009266C4">
              <w:rPr>
                <w:rFonts w:ascii="Helvetica Neue" w:hAnsi="Helvetica Neue"/>
                <w:color w:val="000000" w:themeColor="text1"/>
                <w:lang w:val="en-AU"/>
              </w:rPr>
              <w:t xml:space="preserve">reliable data </w:t>
            </w:r>
            <w:r>
              <w:rPr>
                <w:rFonts w:ascii="Helvetica Neue" w:hAnsi="Helvetica Neue"/>
                <w:color w:val="000000" w:themeColor="text1"/>
                <w:lang w:val="en-AU"/>
              </w:rPr>
              <w:t xml:space="preserve">and information </w:t>
            </w:r>
            <w:r w:rsidR="00987769" w:rsidRPr="009266C4">
              <w:rPr>
                <w:rFonts w:ascii="Helvetica Neue" w:hAnsi="Helvetica Neue"/>
                <w:color w:val="000000" w:themeColor="text1"/>
                <w:lang w:val="en-AU"/>
              </w:rPr>
              <w:t xml:space="preserve">recorded accurately in </w:t>
            </w:r>
            <w:r w:rsidR="00987769" w:rsidRPr="009266C4">
              <w:rPr>
                <w:rFonts w:ascii="Helvetica Neue" w:hAnsi="Helvetica Neue"/>
                <w:b/>
                <w:bCs/>
                <w:color w:val="000000" w:themeColor="text1"/>
                <w:lang w:val="en-AU"/>
              </w:rPr>
              <w:t xml:space="preserve">mostly </w:t>
            </w:r>
            <w:r w:rsidR="00987769" w:rsidRPr="009266C4">
              <w:rPr>
                <w:rFonts w:ascii="Helvetica Neue" w:hAnsi="Helvetica Neue"/>
                <w:color w:val="000000" w:themeColor="text1"/>
                <w:lang w:val="en-AU"/>
              </w:rPr>
              <w:t>completed excursion booklet</w:t>
            </w:r>
            <w:r w:rsidR="00987769">
              <w:rPr>
                <w:rFonts w:ascii="Helvetica Neue" w:hAnsi="Helvetica Neue"/>
                <w:color w:val="000000" w:themeColor="text1"/>
                <w:lang w:val="en-AU"/>
              </w:rPr>
              <w:t xml:space="preserve"> </w:t>
            </w:r>
            <w:r w:rsidR="00DE49AF">
              <w:rPr>
                <w:rFonts w:ascii="Helvetica Neue" w:hAnsi="Helvetica Neue"/>
                <w:color w:val="000000" w:themeColor="text1"/>
                <w:lang w:val="en-AU"/>
              </w:rPr>
              <w:t>–</w:t>
            </w:r>
            <w:r w:rsidR="00987769" w:rsidRPr="009266C4">
              <w:rPr>
                <w:rFonts w:ascii="Helvetica Neue" w:hAnsi="Helvetica Neue"/>
                <w:color w:val="000000" w:themeColor="text1"/>
                <w:lang w:val="en-AU"/>
              </w:rPr>
              <w:t xml:space="preserve"> </w:t>
            </w:r>
            <w:r w:rsidR="00987769" w:rsidRPr="003F15FD">
              <w:rPr>
                <w:rFonts w:ascii="Helvetica Neue" w:hAnsi="Helvetica Neue"/>
                <w:b/>
                <w:color w:val="000000" w:themeColor="text1"/>
                <w:lang w:val="en-AU"/>
              </w:rPr>
              <w:t>2</w:t>
            </w:r>
            <w:r w:rsidR="00DE49AF" w:rsidRPr="003F15FD">
              <w:rPr>
                <w:rFonts w:ascii="Helvetica Neue" w:hAnsi="Helvetica Neue"/>
                <w:b/>
                <w:color w:val="000000" w:themeColor="text1"/>
                <w:lang w:val="en-AU"/>
              </w:rPr>
              <w:t>m</w:t>
            </w:r>
            <w:r w:rsidR="00987769" w:rsidRPr="009266C4">
              <w:rPr>
                <w:rFonts w:ascii="Helvetica Neue" w:hAnsi="Helvetica Neue"/>
                <w:color w:val="000000" w:themeColor="text1"/>
                <w:lang w:val="en-AU"/>
              </w:rPr>
              <w:t xml:space="preserve"> </w:t>
            </w:r>
          </w:p>
          <w:p w14:paraId="2592338F" w14:textId="1CD5564F" w:rsidR="00987769" w:rsidRPr="009266C4" w:rsidRDefault="005C7F93" w:rsidP="00987769">
            <w:pPr>
              <w:rPr>
                <w:rFonts w:ascii="Helvetica Neue" w:hAnsi="Helvetica Neue"/>
                <w:color w:val="000000" w:themeColor="text1"/>
                <w:lang w:val="en-AU"/>
              </w:rPr>
            </w:pPr>
            <w:r>
              <w:rPr>
                <w:rFonts w:ascii="Helvetica Neue" w:hAnsi="Helvetica Neue"/>
                <w:color w:val="000000" w:themeColor="text1"/>
                <w:lang w:val="en-AU"/>
              </w:rPr>
              <w:t xml:space="preserve">Valid, </w:t>
            </w:r>
            <w:r w:rsidRPr="009266C4">
              <w:rPr>
                <w:rFonts w:ascii="Helvetica Neue" w:hAnsi="Helvetica Neue"/>
                <w:color w:val="000000" w:themeColor="text1"/>
                <w:lang w:val="en-AU"/>
              </w:rPr>
              <w:t xml:space="preserve">reliable data </w:t>
            </w:r>
            <w:r>
              <w:rPr>
                <w:rFonts w:ascii="Helvetica Neue" w:hAnsi="Helvetica Neue"/>
                <w:color w:val="000000" w:themeColor="text1"/>
                <w:lang w:val="en-AU"/>
              </w:rPr>
              <w:t xml:space="preserve">and information </w:t>
            </w:r>
            <w:r w:rsidR="00987769" w:rsidRPr="009266C4">
              <w:rPr>
                <w:rFonts w:ascii="Helvetica Neue" w:hAnsi="Helvetica Neue"/>
                <w:color w:val="000000" w:themeColor="text1"/>
                <w:lang w:val="en-AU"/>
              </w:rPr>
              <w:t>in partly (</w:t>
            </w:r>
            <w:r w:rsidR="00987769" w:rsidRPr="005C7F93">
              <w:rPr>
                <w:rFonts w:ascii="Helvetica Neue" w:hAnsi="Helvetica Neue"/>
                <w:b/>
                <w:color w:val="000000" w:themeColor="text1"/>
                <w:lang w:val="en-AU"/>
              </w:rPr>
              <w:t>less than 50 %</w:t>
            </w:r>
            <w:r w:rsidR="00987769" w:rsidRPr="005C7F93">
              <w:rPr>
                <w:rFonts w:ascii="Helvetica Neue" w:hAnsi="Helvetica Neue"/>
                <w:color w:val="000000" w:themeColor="text1"/>
                <w:lang w:val="en-AU"/>
              </w:rPr>
              <w:t xml:space="preserve">) </w:t>
            </w:r>
            <w:r w:rsidR="00987769" w:rsidRPr="009266C4">
              <w:rPr>
                <w:rFonts w:ascii="Helvetica Neue" w:hAnsi="Helvetica Neue"/>
                <w:color w:val="000000" w:themeColor="text1"/>
                <w:lang w:val="en-AU"/>
              </w:rPr>
              <w:t>completed excursion booklet</w:t>
            </w:r>
            <w:r w:rsidR="00987769">
              <w:rPr>
                <w:rFonts w:ascii="Helvetica Neue" w:hAnsi="Helvetica Neue"/>
                <w:color w:val="000000" w:themeColor="text1"/>
                <w:lang w:val="en-AU"/>
              </w:rPr>
              <w:t xml:space="preserve"> </w:t>
            </w:r>
            <w:r w:rsidR="00DE49AF">
              <w:rPr>
                <w:rFonts w:ascii="Helvetica Neue" w:hAnsi="Helvetica Neue"/>
                <w:color w:val="000000" w:themeColor="text1"/>
                <w:lang w:val="en-AU"/>
              </w:rPr>
              <w:t>–</w:t>
            </w:r>
            <w:r w:rsidR="00987769" w:rsidRPr="009266C4">
              <w:rPr>
                <w:rFonts w:ascii="Helvetica Neue" w:hAnsi="Helvetica Neue"/>
                <w:color w:val="000000" w:themeColor="text1"/>
                <w:lang w:val="en-AU"/>
              </w:rPr>
              <w:t xml:space="preserve"> </w:t>
            </w:r>
            <w:r w:rsidR="00987769" w:rsidRPr="003F15FD">
              <w:rPr>
                <w:rFonts w:ascii="Helvetica Neue" w:hAnsi="Helvetica Neue"/>
                <w:b/>
                <w:color w:val="000000" w:themeColor="text1"/>
                <w:lang w:val="en-AU"/>
              </w:rPr>
              <w:t>1</w:t>
            </w:r>
            <w:r w:rsidR="00DE49AF" w:rsidRPr="003F15FD">
              <w:rPr>
                <w:rFonts w:ascii="Helvetica Neue" w:hAnsi="Helvetica Neue"/>
                <w:b/>
                <w:color w:val="000000" w:themeColor="text1"/>
                <w:lang w:val="en-AU"/>
              </w:rPr>
              <w:t>m</w:t>
            </w:r>
            <w:r w:rsidR="00987769" w:rsidRPr="009266C4">
              <w:rPr>
                <w:rFonts w:ascii="Helvetica Neue" w:hAnsi="Helvetica Neue"/>
                <w:color w:val="000000" w:themeColor="text1"/>
                <w:lang w:val="en-AU"/>
              </w:rPr>
              <w:br/>
              <w:t>Minimal work completed</w:t>
            </w:r>
            <w:r w:rsidR="00987769">
              <w:rPr>
                <w:rFonts w:ascii="Helvetica Neue" w:hAnsi="Helvetica Neue"/>
                <w:color w:val="000000" w:themeColor="text1"/>
                <w:lang w:val="en-AU"/>
              </w:rPr>
              <w:t xml:space="preserve"> </w:t>
            </w:r>
            <w:r w:rsidR="00987769" w:rsidRPr="009266C4">
              <w:rPr>
                <w:rFonts w:ascii="Helvetica Neue" w:hAnsi="Helvetica Neue"/>
                <w:color w:val="000000" w:themeColor="text1"/>
                <w:lang w:val="en-AU"/>
              </w:rPr>
              <w:t xml:space="preserve">- 0 marks </w:t>
            </w:r>
          </w:p>
        </w:tc>
        <w:tc>
          <w:tcPr>
            <w:tcW w:w="794" w:type="dxa"/>
          </w:tcPr>
          <w:p w14:paraId="61405828" w14:textId="77777777" w:rsidR="00987769" w:rsidRPr="009266C4" w:rsidRDefault="00987769" w:rsidP="00987769">
            <w:pPr>
              <w:jc w:val="right"/>
              <w:rPr>
                <w:rFonts w:ascii="Helvetica Neue" w:hAnsi="Helvetica Neue"/>
                <w:color w:val="000000" w:themeColor="text1"/>
              </w:rPr>
            </w:pPr>
          </w:p>
          <w:p w14:paraId="7C82DDA1" w14:textId="77777777" w:rsidR="00987769" w:rsidRPr="009266C4" w:rsidRDefault="00987769" w:rsidP="00987769">
            <w:pPr>
              <w:jc w:val="right"/>
              <w:rPr>
                <w:rFonts w:ascii="Helvetica Neue" w:hAnsi="Helvetica Neue"/>
                <w:color w:val="000000" w:themeColor="text1"/>
              </w:rPr>
            </w:pPr>
          </w:p>
          <w:p w14:paraId="437D674B" w14:textId="77777777" w:rsidR="00987769" w:rsidRPr="009266C4" w:rsidRDefault="00987769" w:rsidP="00987769">
            <w:pPr>
              <w:jc w:val="right"/>
              <w:rPr>
                <w:rFonts w:ascii="Helvetica Neue" w:hAnsi="Helvetica Neue"/>
                <w:color w:val="000000" w:themeColor="text1"/>
              </w:rPr>
            </w:pPr>
          </w:p>
          <w:p w14:paraId="74D0B2FD" w14:textId="345FFB81" w:rsidR="00987769" w:rsidRPr="009266C4" w:rsidRDefault="00987769" w:rsidP="00987769">
            <w:pPr>
              <w:jc w:val="right"/>
              <w:rPr>
                <w:rFonts w:ascii="Helvetica Neue" w:hAnsi="Helvetica Neue"/>
                <w:color w:val="000000" w:themeColor="text1"/>
              </w:rPr>
            </w:pPr>
            <w:r w:rsidRPr="009266C4">
              <w:rPr>
                <w:rFonts w:ascii="Helvetica Neue" w:hAnsi="Helvetica Neue"/>
                <w:color w:val="000000" w:themeColor="text1"/>
              </w:rPr>
              <w:t>/3</w:t>
            </w:r>
          </w:p>
        </w:tc>
      </w:tr>
      <w:tr w:rsidR="00FB7E5F" w14:paraId="77971DA4" w14:textId="77777777" w:rsidTr="002C0183">
        <w:tc>
          <w:tcPr>
            <w:tcW w:w="2405" w:type="dxa"/>
          </w:tcPr>
          <w:p w14:paraId="4DD92444" w14:textId="7B591B5A" w:rsidR="00FB7E5F" w:rsidRPr="009266C4" w:rsidRDefault="00FB7E5F" w:rsidP="00FB7E5F">
            <w:pPr>
              <w:rPr>
                <w:rFonts w:ascii="Helvetica Neue" w:hAnsi="Helvetica Neue"/>
                <w:color w:val="000000" w:themeColor="text1"/>
              </w:rPr>
            </w:pPr>
            <w:r>
              <w:rPr>
                <w:rFonts w:ascii="Helvetica Neue" w:hAnsi="Helvetica Neue"/>
                <w:color w:val="000000" w:themeColor="text1"/>
              </w:rPr>
              <w:t xml:space="preserve">Fieldwork </w:t>
            </w:r>
          </w:p>
        </w:tc>
        <w:tc>
          <w:tcPr>
            <w:tcW w:w="12191" w:type="dxa"/>
          </w:tcPr>
          <w:p w14:paraId="1E512FEE" w14:textId="15B1483C" w:rsidR="00FB7E5F" w:rsidRPr="003F15FD" w:rsidRDefault="00A3099E" w:rsidP="00FB7E5F">
            <w:pPr>
              <w:rPr>
                <w:rFonts w:ascii="Helvetica Neue" w:hAnsi="Helvetica Neue"/>
                <w:b/>
                <w:color w:val="000000" w:themeColor="text1"/>
                <w:lang w:val="en-AU"/>
              </w:rPr>
            </w:pPr>
            <w:r>
              <w:rPr>
                <w:rFonts w:ascii="Helvetica Neue" w:hAnsi="Helvetica Neue"/>
                <w:color w:val="000000" w:themeColor="text1"/>
                <w:lang w:val="en-AU"/>
              </w:rPr>
              <w:t xml:space="preserve">Participation in activities, </w:t>
            </w:r>
            <w:proofErr w:type="spellStart"/>
            <w:r>
              <w:rPr>
                <w:rFonts w:ascii="Helvetica Neue" w:hAnsi="Helvetica Neue"/>
                <w:color w:val="000000" w:themeColor="text1"/>
                <w:lang w:val="en-AU"/>
              </w:rPr>
              <w:t>eg</w:t>
            </w:r>
            <w:proofErr w:type="spellEnd"/>
            <w:r>
              <w:rPr>
                <w:rFonts w:ascii="Helvetica Neue" w:hAnsi="Helvetica Neue"/>
                <w:color w:val="000000" w:themeColor="text1"/>
                <w:lang w:val="en-AU"/>
              </w:rPr>
              <w:t xml:space="preserve">: </w:t>
            </w:r>
            <w:r w:rsidR="00FB7E5F">
              <w:rPr>
                <w:rFonts w:ascii="Helvetica Neue" w:hAnsi="Helvetica Neue"/>
                <w:color w:val="000000" w:themeColor="text1"/>
                <w:lang w:val="en-AU"/>
              </w:rPr>
              <w:t>Bandicoot adaptation video completed as part of a group</w:t>
            </w:r>
            <w:r w:rsidR="003F15FD">
              <w:rPr>
                <w:rFonts w:ascii="Helvetica Neue" w:hAnsi="Helvetica Neue"/>
                <w:color w:val="000000" w:themeColor="text1"/>
                <w:lang w:val="en-AU"/>
              </w:rPr>
              <w:t xml:space="preserve"> –</w:t>
            </w:r>
            <w:r w:rsidR="003F15FD" w:rsidRPr="009266C4">
              <w:rPr>
                <w:rFonts w:ascii="Helvetica Neue" w:hAnsi="Helvetica Neue"/>
                <w:color w:val="000000" w:themeColor="text1"/>
                <w:lang w:val="en-AU"/>
              </w:rPr>
              <w:t xml:space="preserve"> </w:t>
            </w:r>
            <w:r w:rsidR="003F15FD" w:rsidRPr="003F15FD">
              <w:rPr>
                <w:rFonts w:ascii="Helvetica Neue" w:hAnsi="Helvetica Neue"/>
                <w:b/>
                <w:color w:val="000000" w:themeColor="text1"/>
                <w:lang w:val="en-AU"/>
              </w:rPr>
              <w:t>1m</w:t>
            </w:r>
          </w:p>
        </w:tc>
        <w:tc>
          <w:tcPr>
            <w:tcW w:w="794" w:type="dxa"/>
          </w:tcPr>
          <w:p w14:paraId="2BA86E2A" w14:textId="5CCDBB3E"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w:t>
            </w:r>
            <w:r>
              <w:rPr>
                <w:rFonts w:ascii="Helvetica Neue" w:hAnsi="Helvetica Neue"/>
                <w:color w:val="000000" w:themeColor="text1"/>
              </w:rPr>
              <w:t>1</w:t>
            </w:r>
          </w:p>
        </w:tc>
      </w:tr>
      <w:tr w:rsidR="00FB7E5F" w14:paraId="48ED17ED" w14:textId="77777777" w:rsidTr="002C0183">
        <w:tc>
          <w:tcPr>
            <w:tcW w:w="2405" w:type="dxa"/>
          </w:tcPr>
          <w:p w14:paraId="211C961E" w14:textId="08EEC44A"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t>Research poster:</w:t>
            </w:r>
            <w:r w:rsidRPr="009266C4">
              <w:rPr>
                <w:rFonts w:ascii="Helvetica Neue" w:hAnsi="Helvetica Neue"/>
                <w:color w:val="000000" w:themeColor="text1"/>
              </w:rPr>
              <w:br/>
              <w:t>Introduction</w:t>
            </w:r>
            <w:r>
              <w:rPr>
                <w:rFonts w:ascii="Helvetica Neue" w:hAnsi="Helvetica Neue"/>
                <w:color w:val="000000" w:themeColor="text1"/>
              </w:rPr>
              <w:t xml:space="preserve"> – part 1</w:t>
            </w:r>
          </w:p>
        </w:tc>
        <w:tc>
          <w:tcPr>
            <w:tcW w:w="12191" w:type="dxa"/>
          </w:tcPr>
          <w:p w14:paraId="6A0DAA57" w14:textId="69D345F4" w:rsidR="00FB7E5F" w:rsidRPr="009266C4" w:rsidRDefault="00FB7E5F" w:rsidP="00FB7E5F">
            <w:pPr>
              <w:rPr>
                <w:rFonts w:ascii="Helvetica Neue" w:hAnsi="Helvetica Neue"/>
                <w:color w:val="000000" w:themeColor="text1"/>
                <w:lang w:val="en-AU"/>
              </w:rPr>
            </w:pPr>
            <w:r w:rsidRPr="009266C4">
              <w:rPr>
                <w:rFonts w:ascii="Helvetica Neue" w:hAnsi="Helvetica Neue"/>
                <w:color w:val="000000" w:themeColor="text1"/>
                <w:lang w:val="en-AU"/>
              </w:rPr>
              <w:t xml:space="preserve">Name, location, </w:t>
            </w:r>
            <w:r>
              <w:rPr>
                <w:rFonts w:ascii="Helvetica Neue" w:hAnsi="Helvetica Neue"/>
                <w:color w:val="000000" w:themeColor="text1"/>
                <w:lang w:val="en-AU"/>
              </w:rPr>
              <w:t xml:space="preserve">natural </w:t>
            </w:r>
            <w:r w:rsidRPr="009266C4">
              <w:rPr>
                <w:rFonts w:ascii="Helvetica Neue" w:hAnsi="Helvetica Neue"/>
                <w:color w:val="000000" w:themeColor="text1"/>
                <w:lang w:val="en-AU"/>
              </w:rPr>
              <w:t>characteristics and features of study site all provided</w:t>
            </w:r>
            <w:r>
              <w:rPr>
                <w:rFonts w:ascii="Helvetica Neue" w:hAnsi="Helvetica Neue"/>
                <w:color w:val="000000" w:themeColor="text1"/>
                <w:lang w:val="en-AU"/>
              </w:rPr>
              <w:t xml:space="preserve"> –</w:t>
            </w:r>
            <w:r w:rsidRPr="009266C4">
              <w:rPr>
                <w:rFonts w:ascii="Helvetica Neue" w:hAnsi="Helvetica Neue"/>
                <w:color w:val="000000" w:themeColor="text1"/>
                <w:lang w:val="en-AU"/>
              </w:rPr>
              <w:t xml:space="preserve"> </w:t>
            </w:r>
            <w:r w:rsidRPr="003F15FD">
              <w:rPr>
                <w:rFonts w:ascii="Helvetica Neue" w:hAnsi="Helvetica Neue"/>
                <w:b/>
                <w:color w:val="000000" w:themeColor="text1"/>
                <w:lang w:val="en-AU"/>
              </w:rPr>
              <w:t>3m</w:t>
            </w:r>
          </w:p>
          <w:p w14:paraId="133122F7" w14:textId="174654DB" w:rsidR="00FB7E5F" w:rsidRPr="009266C4" w:rsidRDefault="00FB7E5F" w:rsidP="00FB7E5F">
            <w:pPr>
              <w:rPr>
                <w:rFonts w:ascii="Helvetica Neue" w:hAnsi="Helvetica Neue"/>
                <w:color w:val="000000" w:themeColor="text1"/>
                <w:lang w:val="en-AU"/>
              </w:rPr>
            </w:pPr>
            <w:r w:rsidRPr="009266C4">
              <w:rPr>
                <w:rFonts w:ascii="Helvetica Neue" w:hAnsi="Helvetica Neue"/>
                <w:color w:val="000000" w:themeColor="text1"/>
                <w:lang w:val="en-AU"/>
              </w:rPr>
              <w:t xml:space="preserve">Name, location, </w:t>
            </w:r>
            <w:r>
              <w:rPr>
                <w:rFonts w:ascii="Helvetica Neue" w:hAnsi="Helvetica Neue"/>
                <w:color w:val="000000" w:themeColor="text1"/>
                <w:lang w:val="en-AU"/>
              </w:rPr>
              <w:t xml:space="preserve">natural </w:t>
            </w:r>
            <w:r w:rsidRPr="009266C4">
              <w:rPr>
                <w:rFonts w:ascii="Helvetica Neue" w:hAnsi="Helvetica Neue"/>
                <w:color w:val="000000" w:themeColor="text1"/>
                <w:lang w:val="en-AU"/>
              </w:rPr>
              <w:t xml:space="preserve">characteristics and features of study site provided (but not all) </w:t>
            </w:r>
            <w:r>
              <w:rPr>
                <w:rFonts w:ascii="Helvetica Neue" w:hAnsi="Helvetica Neue"/>
                <w:color w:val="000000" w:themeColor="text1"/>
                <w:lang w:val="en-AU"/>
              </w:rPr>
              <w:t>–</w:t>
            </w:r>
            <w:r w:rsidRPr="009266C4">
              <w:rPr>
                <w:rFonts w:ascii="Helvetica Neue" w:hAnsi="Helvetica Neue"/>
                <w:color w:val="000000" w:themeColor="text1"/>
                <w:lang w:val="en-AU"/>
              </w:rPr>
              <w:t xml:space="preserve"> </w:t>
            </w:r>
            <w:r w:rsidRPr="003F15FD">
              <w:rPr>
                <w:rFonts w:ascii="Helvetica Neue" w:hAnsi="Helvetica Neue"/>
                <w:b/>
                <w:color w:val="000000" w:themeColor="text1"/>
                <w:lang w:val="en-AU"/>
              </w:rPr>
              <w:t>2m</w:t>
            </w:r>
          </w:p>
          <w:p w14:paraId="60B7BA30" w14:textId="56C7ABF5" w:rsidR="00FB7E5F" w:rsidRPr="009266C4" w:rsidRDefault="00FB7E5F" w:rsidP="00FB7E5F">
            <w:pPr>
              <w:rPr>
                <w:rFonts w:ascii="Helvetica Neue" w:hAnsi="Helvetica Neue"/>
                <w:color w:val="000000" w:themeColor="text1"/>
                <w:lang w:val="en-AU"/>
              </w:rPr>
            </w:pPr>
            <w:r w:rsidRPr="009266C4">
              <w:rPr>
                <w:rFonts w:ascii="Helvetica Neue" w:hAnsi="Helvetica Neue"/>
                <w:color w:val="000000" w:themeColor="text1"/>
                <w:lang w:val="en-AU"/>
              </w:rPr>
              <w:t>Study site named</w:t>
            </w:r>
            <w:r>
              <w:rPr>
                <w:rFonts w:ascii="Helvetica Neue" w:hAnsi="Helvetica Neue"/>
                <w:color w:val="000000" w:themeColor="text1"/>
                <w:lang w:val="en-AU"/>
              </w:rPr>
              <w:t xml:space="preserve"> –</w:t>
            </w:r>
            <w:r w:rsidRPr="009266C4">
              <w:rPr>
                <w:rFonts w:ascii="Helvetica Neue" w:hAnsi="Helvetica Neue"/>
                <w:color w:val="000000" w:themeColor="text1"/>
                <w:lang w:val="en-AU"/>
              </w:rPr>
              <w:t xml:space="preserve"> 1</w:t>
            </w:r>
            <w:r>
              <w:rPr>
                <w:rFonts w:ascii="Helvetica Neue" w:hAnsi="Helvetica Neue"/>
                <w:color w:val="000000" w:themeColor="text1"/>
                <w:lang w:val="en-AU"/>
              </w:rPr>
              <w:t>m</w:t>
            </w:r>
            <w:r w:rsidRPr="009266C4">
              <w:rPr>
                <w:rFonts w:ascii="Helvetica Neue" w:hAnsi="Helvetica Neue"/>
                <w:color w:val="000000" w:themeColor="text1"/>
                <w:lang w:val="en-AU"/>
              </w:rPr>
              <w:t xml:space="preserve"> </w:t>
            </w:r>
          </w:p>
        </w:tc>
        <w:tc>
          <w:tcPr>
            <w:tcW w:w="794" w:type="dxa"/>
          </w:tcPr>
          <w:p w14:paraId="2FF3CA06" w14:textId="77777777" w:rsidR="00FB7E5F" w:rsidRPr="009266C4" w:rsidRDefault="00FB7E5F" w:rsidP="00FB7E5F">
            <w:pPr>
              <w:jc w:val="right"/>
              <w:rPr>
                <w:rFonts w:ascii="Helvetica Neue" w:hAnsi="Helvetica Neue"/>
                <w:color w:val="000000" w:themeColor="text1"/>
              </w:rPr>
            </w:pPr>
          </w:p>
          <w:p w14:paraId="4E1E5945" w14:textId="77777777" w:rsidR="00FB7E5F" w:rsidRPr="009266C4" w:rsidRDefault="00FB7E5F" w:rsidP="00FB7E5F">
            <w:pPr>
              <w:jc w:val="right"/>
              <w:rPr>
                <w:rFonts w:ascii="Helvetica Neue" w:hAnsi="Helvetica Neue"/>
                <w:color w:val="000000" w:themeColor="text1"/>
              </w:rPr>
            </w:pPr>
          </w:p>
          <w:p w14:paraId="036EB39C" w14:textId="369A077F"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/3</w:t>
            </w:r>
          </w:p>
        </w:tc>
      </w:tr>
      <w:tr w:rsidR="00FB7E5F" w14:paraId="7A8F95DA" w14:textId="77777777" w:rsidTr="002C0183">
        <w:tc>
          <w:tcPr>
            <w:tcW w:w="2405" w:type="dxa"/>
          </w:tcPr>
          <w:p w14:paraId="4ABBB80A" w14:textId="425CAE2C"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t>Research poster:</w:t>
            </w:r>
            <w:r w:rsidRPr="009266C4">
              <w:rPr>
                <w:rFonts w:ascii="Helvetica Neue" w:hAnsi="Helvetica Neue"/>
                <w:color w:val="000000" w:themeColor="text1"/>
              </w:rPr>
              <w:br/>
              <w:t>Introduction</w:t>
            </w:r>
            <w:r>
              <w:rPr>
                <w:rFonts w:ascii="Helvetica Neue" w:hAnsi="Helvetica Neue"/>
                <w:color w:val="000000" w:themeColor="text1"/>
              </w:rPr>
              <w:t xml:space="preserve"> – part 2</w:t>
            </w:r>
          </w:p>
        </w:tc>
        <w:tc>
          <w:tcPr>
            <w:tcW w:w="12191" w:type="dxa"/>
          </w:tcPr>
          <w:p w14:paraId="6A306891" w14:textId="23652E5E" w:rsidR="00FB7E5F" w:rsidRDefault="00FB7E5F" w:rsidP="00FB7E5F">
            <w:pPr>
              <w:tabs>
                <w:tab w:val="left" w:pos="2990"/>
              </w:tabs>
              <w:rPr>
                <w:rFonts w:ascii="Helvetica Neue" w:hAnsi="Helvetica Neue"/>
                <w:color w:val="000000" w:themeColor="text1"/>
                <w:lang w:val="en-AU"/>
              </w:rPr>
            </w:pPr>
            <w:r w:rsidRPr="005C7F93">
              <w:rPr>
                <w:rFonts w:ascii="Helvetica Neue" w:hAnsi="Helvetica Neue"/>
                <w:color w:val="000000" w:themeColor="text1"/>
                <w:lang w:val="en-AU"/>
              </w:rPr>
              <w:t xml:space="preserve">Outline </w:t>
            </w:r>
            <w:r>
              <w:rPr>
                <w:rFonts w:ascii="Helvetica Neue" w:hAnsi="Helvetica Neue"/>
                <w:color w:val="000000" w:themeColor="text1"/>
                <w:lang w:val="en-AU"/>
              </w:rPr>
              <w:t>3 or more</w:t>
            </w:r>
            <w:r w:rsidRPr="005C7F93">
              <w:rPr>
                <w:rFonts w:ascii="Helvetica Neue" w:hAnsi="Helvetica Neue"/>
                <w:color w:val="000000" w:themeColor="text1"/>
                <w:lang w:val="en-AU"/>
              </w:rPr>
              <w:t xml:space="preserve"> human actions and associated environmental impacts that have affected the study site – </w:t>
            </w:r>
            <w:r w:rsidRPr="003F15FD">
              <w:rPr>
                <w:rFonts w:ascii="Helvetica Neue" w:hAnsi="Helvetica Neue"/>
                <w:b/>
                <w:color w:val="000000" w:themeColor="text1"/>
                <w:lang w:val="en-AU"/>
              </w:rPr>
              <w:t>2m</w:t>
            </w:r>
          </w:p>
          <w:p w14:paraId="1E90226A" w14:textId="7BB094E7" w:rsidR="00FB7E5F" w:rsidRPr="005C7F93" w:rsidRDefault="00FB7E5F" w:rsidP="00FB7E5F">
            <w:pPr>
              <w:tabs>
                <w:tab w:val="left" w:pos="2990"/>
              </w:tabs>
              <w:rPr>
                <w:rFonts w:ascii="Helvetica Neue" w:hAnsi="Helvetica Neue"/>
                <w:color w:val="000000" w:themeColor="text1"/>
                <w:lang w:val="en-AU"/>
              </w:rPr>
            </w:pPr>
            <w:r>
              <w:rPr>
                <w:rFonts w:ascii="Helvetica Neue" w:hAnsi="Helvetica Neue"/>
                <w:color w:val="000000" w:themeColor="text1"/>
                <w:lang w:val="en-AU"/>
              </w:rPr>
              <w:t xml:space="preserve">Outline 1 or more </w:t>
            </w:r>
            <w:r w:rsidRPr="005C7F93">
              <w:rPr>
                <w:rFonts w:ascii="Helvetica Neue" w:hAnsi="Helvetica Neue"/>
                <w:color w:val="000000" w:themeColor="text1"/>
                <w:lang w:val="en-AU"/>
              </w:rPr>
              <w:t>human action and</w:t>
            </w:r>
            <w:r>
              <w:rPr>
                <w:rFonts w:ascii="Helvetica Neue" w:hAnsi="Helvetica Neue"/>
                <w:color w:val="000000" w:themeColor="text1"/>
                <w:lang w:val="en-AU"/>
              </w:rPr>
              <w:t>/or</w:t>
            </w:r>
            <w:r w:rsidRPr="005C7F93">
              <w:rPr>
                <w:rFonts w:ascii="Helvetica Neue" w:hAnsi="Helvetica Neue"/>
                <w:color w:val="000000" w:themeColor="text1"/>
                <w:lang w:val="en-AU"/>
              </w:rPr>
              <w:t xml:space="preserve"> </w:t>
            </w:r>
            <w:r>
              <w:rPr>
                <w:rFonts w:ascii="Helvetica Neue" w:hAnsi="Helvetica Neue"/>
                <w:color w:val="000000" w:themeColor="text1"/>
                <w:lang w:val="en-AU"/>
              </w:rPr>
              <w:t>associated environmental impact</w:t>
            </w:r>
            <w:r w:rsidRPr="005C7F93">
              <w:rPr>
                <w:rFonts w:ascii="Helvetica Neue" w:hAnsi="Helvetica Neue"/>
                <w:color w:val="000000" w:themeColor="text1"/>
                <w:lang w:val="en-AU"/>
              </w:rPr>
              <w:t xml:space="preserve"> that have affected the study site –</w:t>
            </w:r>
            <w:r>
              <w:rPr>
                <w:rFonts w:ascii="Helvetica Neue" w:hAnsi="Helvetica Neue"/>
                <w:color w:val="000000" w:themeColor="text1"/>
                <w:lang w:val="en-AU"/>
              </w:rPr>
              <w:t xml:space="preserve"> </w:t>
            </w:r>
            <w:r w:rsidRPr="003F15FD">
              <w:rPr>
                <w:rFonts w:ascii="Helvetica Neue" w:hAnsi="Helvetica Neue"/>
                <w:b/>
                <w:color w:val="000000" w:themeColor="text1"/>
                <w:lang w:val="en-AU"/>
              </w:rPr>
              <w:t>1m</w:t>
            </w:r>
          </w:p>
        </w:tc>
        <w:tc>
          <w:tcPr>
            <w:tcW w:w="794" w:type="dxa"/>
          </w:tcPr>
          <w:p w14:paraId="74E4C263" w14:textId="77777777" w:rsidR="00FB7E5F" w:rsidRPr="009266C4" w:rsidRDefault="00FB7E5F" w:rsidP="00FB7E5F">
            <w:pPr>
              <w:jc w:val="right"/>
              <w:rPr>
                <w:rFonts w:ascii="Helvetica Neue" w:hAnsi="Helvetica Neue"/>
                <w:color w:val="000000" w:themeColor="text1"/>
              </w:rPr>
            </w:pPr>
          </w:p>
          <w:p w14:paraId="1A84FAA0" w14:textId="52AEBED5"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/2</w:t>
            </w:r>
          </w:p>
        </w:tc>
      </w:tr>
      <w:tr w:rsidR="00FB7E5F" w14:paraId="3AF597C7" w14:textId="77777777" w:rsidTr="002C0183">
        <w:tc>
          <w:tcPr>
            <w:tcW w:w="2405" w:type="dxa"/>
          </w:tcPr>
          <w:p w14:paraId="7174C234" w14:textId="7DE3730C" w:rsidR="00FB7E5F" w:rsidRPr="009266C4" w:rsidRDefault="00FB7E5F" w:rsidP="00FB7E5F">
            <w:pPr>
              <w:rPr>
                <w:rFonts w:ascii="Helvetica Neue" w:hAnsi="Helvetica Neue"/>
                <w:color w:val="000000" w:themeColor="text1"/>
              </w:rPr>
            </w:pPr>
            <w:r>
              <w:rPr>
                <w:rFonts w:ascii="Helvetica Neue" w:hAnsi="Helvetica Neue"/>
                <w:color w:val="000000" w:themeColor="text1"/>
              </w:rPr>
              <w:t>Research poster:</w:t>
            </w:r>
            <w:r>
              <w:rPr>
                <w:rFonts w:ascii="Helvetica Neue" w:hAnsi="Helvetica Neue"/>
                <w:color w:val="000000" w:themeColor="text1"/>
              </w:rPr>
              <w:br/>
              <w:t>A</w:t>
            </w:r>
            <w:r w:rsidRPr="009266C4">
              <w:rPr>
                <w:rFonts w:ascii="Helvetica Neue" w:hAnsi="Helvetica Neue"/>
                <w:color w:val="000000" w:themeColor="text1"/>
              </w:rPr>
              <w:t>im / questions(s)</w:t>
            </w:r>
          </w:p>
        </w:tc>
        <w:tc>
          <w:tcPr>
            <w:tcW w:w="12191" w:type="dxa"/>
          </w:tcPr>
          <w:p w14:paraId="57476629" w14:textId="25E3767E" w:rsidR="00FB7E5F" w:rsidRDefault="00FB7E5F" w:rsidP="00FB7E5F">
            <w:pPr>
              <w:tabs>
                <w:tab w:val="left" w:pos="2990"/>
              </w:tabs>
              <w:rPr>
                <w:rFonts w:ascii="Helvetica Neue" w:hAnsi="Helvetica Neue"/>
                <w:color w:val="000000" w:themeColor="text1"/>
                <w:lang w:val="en-AU"/>
              </w:rPr>
            </w:pPr>
            <w:r w:rsidRPr="009266C4">
              <w:rPr>
                <w:rFonts w:ascii="Helvetica Neue" w:hAnsi="Helvetica Neue"/>
                <w:color w:val="000000" w:themeColor="text1"/>
              </w:rPr>
              <w:t>Inquiry que</w:t>
            </w:r>
            <w:r>
              <w:rPr>
                <w:rFonts w:ascii="Helvetica Neue" w:hAnsi="Helvetica Neue"/>
                <w:color w:val="000000" w:themeColor="text1"/>
              </w:rPr>
              <w:t>stions identified, explained &amp;</w:t>
            </w:r>
            <w:r w:rsidRPr="009266C4">
              <w:rPr>
                <w:rFonts w:ascii="Helvetica Neue" w:hAnsi="Helvetica Neue"/>
                <w:color w:val="000000" w:themeColor="text1"/>
              </w:rPr>
              <w:t xml:space="preserve"> </w:t>
            </w:r>
            <w:r w:rsidRPr="009266C4">
              <w:rPr>
                <w:rFonts w:ascii="Helvetica Neue" w:hAnsi="Helvetica Neue"/>
                <w:color w:val="000000" w:themeColor="text1"/>
                <w:lang w:val="en-AU"/>
              </w:rPr>
              <w:t xml:space="preserve">justified, with reference to the </w:t>
            </w:r>
            <w:r>
              <w:rPr>
                <w:rFonts w:ascii="Helvetica Neue" w:hAnsi="Helvetica Neue"/>
                <w:color w:val="000000" w:themeColor="text1"/>
                <w:lang w:val="en-AU"/>
              </w:rPr>
              <w:t xml:space="preserve">human &amp; natural </w:t>
            </w:r>
            <w:r w:rsidRPr="009266C4">
              <w:rPr>
                <w:rFonts w:ascii="Helvetica Neue" w:hAnsi="Helvetica Neue"/>
                <w:color w:val="000000" w:themeColor="text1"/>
                <w:lang w:val="en-AU"/>
              </w:rPr>
              <w:t>charact</w:t>
            </w:r>
            <w:r w:rsidR="00A3099E">
              <w:rPr>
                <w:rFonts w:ascii="Helvetica Neue" w:hAnsi="Helvetica Neue"/>
                <w:color w:val="000000" w:themeColor="text1"/>
                <w:lang w:val="en-AU"/>
              </w:rPr>
              <w:t xml:space="preserve">eristics of study site – </w:t>
            </w:r>
            <w:r w:rsidR="00A3099E" w:rsidRPr="003F15FD">
              <w:rPr>
                <w:rFonts w:ascii="Helvetica Neue" w:hAnsi="Helvetica Neue"/>
                <w:b/>
                <w:color w:val="000000" w:themeColor="text1"/>
                <w:lang w:val="en-AU"/>
              </w:rPr>
              <w:t>3</w:t>
            </w:r>
            <w:r w:rsidRPr="003F15FD">
              <w:rPr>
                <w:rFonts w:ascii="Helvetica Neue" w:hAnsi="Helvetica Neue"/>
                <w:b/>
                <w:color w:val="000000" w:themeColor="text1"/>
                <w:lang w:val="en-AU"/>
              </w:rPr>
              <w:t>m</w:t>
            </w:r>
          </w:p>
          <w:p w14:paraId="301509B6" w14:textId="56A826C7" w:rsidR="00FB7E5F" w:rsidRPr="009266C4" w:rsidRDefault="00FB7E5F" w:rsidP="00FB7E5F">
            <w:pPr>
              <w:tabs>
                <w:tab w:val="left" w:pos="2990"/>
              </w:tabs>
              <w:rPr>
                <w:rFonts w:ascii="Helvetica Neue" w:hAnsi="Helvetica Neue"/>
                <w:color w:val="000000" w:themeColor="text1"/>
                <w:lang w:val="en-AU"/>
              </w:rPr>
            </w:pPr>
            <w:r>
              <w:rPr>
                <w:rFonts w:ascii="Helvetica Neue" w:hAnsi="Helvetica Neue"/>
                <w:color w:val="000000" w:themeColor="text1"/>
              </w:rPr>
              <w:t>Inquiry questions identified &amp; explained</w:t>
            </w:r>
            <w:r>
              <w:rPr>
                <w:rFonts w:ascii="Helvetica Neue" w:hAnsi="Helvetica Neue"/>
                <w:color w:val="000000" w:themeColor="text1"/>
                <w:lang w:val="en-AU"/>
              </w:rPr>
              <w:t>,</w:t>
            </w:r>
            <w:r w:rsidRPr="009266C4">
              <w:rPr>
                <w:rFonts w:ascii="Helvetica Neue" w:hAnsi="Helvetica Neue"/>
                <w:color w:val="000000" w:themeColor="text1"/>
                <w:lang w:val="en-AU"/>
              </w:rPr>
              <w:t xml:space="preserve"> </w:t>
            </w:r>
            <w:r>
              <w:rPr>
                <w:rFonts w:ascii="Helvetica Neue" w:hAnsi="Helvetica Neue"/>
                <w:color w:val="000000" w:themeColor="text1"/>
                <w:lang w:val="en-AU"/>
              </w:rPr>
              <w:t>some reference to</w:t>
            </w:r>
            <w:r w:rsidRPr="009266C4">
              <w:rPr>
                <w:rFonts w:ascii="Helvetica Neue" w:hAnsi="Helvetica Neue"/>
                <w:color w:val="000000" w:themeColor="text1"/>
                <w:lang w:val="en-AU"/>
              </w:rPr>
              <w:t xml:space="preserve"> </w:t>
            </w:r>
            <w:r>
              <w:rPr>
                <w:rFonts w:ascii="Helvetica Neue" w:hAnsi="Helvetica Neue"/>
                <w:color w:val="000000" w:themeColor="text1"/>
                <w:lang w:val="en-AU"/>
              </w:rPr>
              <w:t xml:space="preserve">human &amp; natural </w:t>
            </w:r>
            <w:r w:rsidRPr="009266C4">
              <w:rPr>
                <w:rFonts w:ascii="Helvetica Neue" w:hAnsi="Helvetica Neue"/>
                <w:color w:val="000000" w:themeColor="text1"/>
                <w:lang w:val="en-AU"/>
              </w:rPr>
              <w:t>charact</w:t>
            </w:r>
            <w:r>
              <w:rPr>
                <w:rFonts w:ascii="Helvetica Neue" w:hAnsi="Helvetica Neue"/>
                <w:color w:val="000000" w:themeColor="text1"/>
                <w:lang w:val="en-AU"/>
              </w:rPr>
              <w:t xml:space="preserve">eristics of study site – </w:t>
            </w:r>
            <w:r w:rsidRPr="003F15FD">
              <w:rPr>
                <w:rFonts w:ascii="Helvetica Neue" w:hAnsi="Helvetica Neue"/>
                <w:b/>
                <w:color w:val="000000" w:themeColor="text1"/>
                <w:lang w:val="en-AU"/>
              </w:rPr>
              <w:t>2m</w:t>
            </w:r>
          </w:p>
          <w:p w14:paraId="274B4864" w14:textId="4A1A27F1" w:rsidR="00FB7E5F" w:rsidRPr="009266C4" w:rsidRDefault="00FB7E5F" w:rsidP="00FB7E5F">
            <w:pPr>
              <w:rPr>
                <w:rFonts w:ascii="Helvetica Neue" w:hAnsi="Helvetica Neue"/>
                <w:i/>
                <w:color w:val="000000" w:themeColor="text1"/>
              </w:rPr>
            </w:pPr>
            <w:r w:rsidRPr="009266C4">
              <w:rPr>
                <w:rFonts w:ascii="Helvetica Neue" w:hAnsi="Helvetica Neue"/>
                <w:color w:val="000000" w:themeColor="text1"/>
                <w:lang w:val="en-AU"/>
              </w:rPr>
              <w:t>Inquiry questions stated</w:t>
            </w:r>
            <w:r>
              <w:rPr>
                <w:rFonts w:ascii="Helvetica Neue" w:hAnsi="Helvetica Neue"/>
                <w:color w:val="000000" w:themeColor="text1"/>
                <w:lang w:val="en-AU"/>
              </w:rPr>
              <w:t xml:space="preserve"> –</w:t>
            </w:r>
            <w:r w:rsidRPr="009266C4">
              <w:rPr>
                <w:rFonts w:ascii="Helvetica Neue" w:hAnsi="Helvetica Neue"/>
                <w:color w:val="000000" w:themeColor="text1"/>
                <w:lang w:val="en-AU"/>
              </w:rPr>
              <w:t xml:space="preserve"> </w:t>
            </w:r>
            <w:r w:rsidRPr="003F15FD">
              <w:rPr>
                <w:rFonts w:ascii="Helvetica Neue" w:hAnsi="Helvetica Neue"/>
                <w:b/>
                <w:color w:val="000000" w:themeColor="text1"/>
                <w:lang w:val="en-AU"/>
              </w:rPr>
              <w:t>1m</w:t>
            </w:r>
          </w:p>
        </w:tc>
        <w:tc>
          <w:tcPr>
            <w:tcW w:w="794" w:type="dxa"/>
          </w:tcPr>
          <w:p w14:paraId="6F6B722C" w14:textId="77777777" w:rsidR="00FB7E5F" w:rsidRPr="009266C4" w:rsidRDefault="00FB7E5F" w:rsidP="00FB7E5F">
            <w:pPr>
              <w:jc w:val="right"/>
              <w:rPr>
                <w:rFonts w:ascii="Helvetica Neue" w:hAnsi="Helvetica Neue"/>
                <w:color w:val="000000" w:themeColor="text1"/>
              </w:rPr>
            </w:pPr>
          </w:p>
          <w:p w14:paraId="14DBD869" w14:textId="77777777" w:rsidR="00FB7E5F" w:rsidRDefault="00FB7E5F" w:rsidP="00FB7E5F">
            <w:pPr>
              <w:rPr>
                <w:rFonts w:ascii="Helvetica Neue" w:hAnsi="Helvetica Neue"/>
                <w:color w:val="000000" w:themeColor="text1"/>
              </w:rPr>
            </w:pPr>
          </w:p>
          <w:p w14:paraId="0BE47EDB" w14:textId="77777777" w:rsidR="00FB7E5F" w:rsidRPr="009266C4" w:rsidRDefault="00FB7E5F" w:rsidP="00FB7E5F">
            <w:pPr>
              <w:rPr>
                <w:rFonts w:ascii="Helvetica Neue" w:hAnsi="Helvetica Neue"/>
                <w:color w:val="000000" w:themeColor="text1"/>
              </w:rPr>
            </w:pPr>
          </w:p>
          <w:p w14:paraId="0E24F5C7" w14:textId="319FD2C8"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/3</w:t>
            </w:r>
          </w:p>
        </w:tc>
      </w:tr>
      <w:tr w:rsidR="00FB7E5F" w14:paraId="1FBF914B" w14:textId="77777777" w:rsidTr="002C0183">
        <w:tc>
          <w:tcPr>
            <w:tcW w:w="2405" w:type="dxa"/>
          </w:tcPr>
          <w:p w14:paraId="7ACC87E1" w14:textId="4E478BF4"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t>Research poster:</w:t>
            </w:r>
            <w:r w:rsidRPr="009266C4">
              <w:rPr>
                <w:rFonts w:ascii="Helvetica Neue" w:hAnsi="Helvetica Neue"/>
                <w:color w:val="000000" w:themeColor="text1"/>
              </w:rPr>
              <w:br/>
              <w:t>Method(s) – part 1</w:t>
            </w:r>
          </w:p>
        </w:tc>
        <w:tc>
          <w:tcPr>
            <w:tcW w:w="12191" w:type="dxa"/>
          </w:tcPr>
          <w:p w14:paraId="79BDFE44" w14:textId="2EB1293E" w:rsidR="00FB7E5F" w:rsidRPr="009266C4" w:rsidRDefault="00FB7E5F" w:rsidP="00FB7E5F">
            <w:pPr>
              <w:rPr>
                <w:rFonts w:ascii="Helvetica Neue" w:hAnsi="Helvetica Neue"/>
                <w:color w:val="000000" w:themeColor="text1"/>
                <w:lang w:val="en-AU"/>
              </w:rPr>
            </w:pPr>
            <w:r w:rsidRPr="009266C4">
              <w:rPr>
                <w:rFonts w:ascii="Helvetica Neue" w:hAnsi="Helvetica Neue"/>
                <w:color w:val="000000" w:themeColor="text1"/>
                <w:lang w:val="en-AU"/>
              </w:rPr>
              <w:t xml:space="preserve">Methods outlined by description of </w:t>
            </w:r>
            <w:r>
              <w:rPr>
                <w:rFonts w:ascii="Helvetica Neue" w:hAnsi="Helvetica Neue"/>
                <w:color w:val="000000" w:themeColor="text1"/>
                <w:lang w:val="en-AU"/>
              </w:rPr>
              <w:t xml:space="preserve">4 or more </w:t>
            </w:r>
            <w:r w:rsidRPr="009266C4">
              <w:rPr>
                <w:rFonts w:ascii="Helvetica Neue" w:hAnsi="Helvetica Neue"/>
                <w:color w:val="000000" w:themeColor="text1"/>
                <w:lang w:val="en-AU"/>
              </w:rPr>
              <w:t>techniques used to sample both biotic and abiotic factors</w:t>
            </w:r>
            <w:r>
              <w:rPr>
                <w:rFonts w:ascii="Helvetica Neue" w:hAnsi="Helvetica Neue"/>
                <w:color w:val="000000" w:themeColor="text1"/>
                <w:lang w:val="en-AU"/>
              </w:rPr>
              <w:t xml:space="preserve"> – </w:t>
            </w:r>
            <w:r w:rsidRPr="003F15FD">
              <w:rPr>
                <w:rFonts w:ascii="Helvetica Neue" w:hAnsi="Helvetica Neue"/>
                <w:b/>
                <w:color w:val="000000" w:themeColor="text1"/>
                <w:lang w:val="en-AU"/>
              </w:rPr>
              <w:t>3m</w:t>
            </w:r>
            <w:r w:rsidRPr="009266C4">
              <w:rPr>
                <w:rFonts w:ascii="Helvetica Neue" w:hAnsi="Helvetica Neue"/>
                <w:color w:val="000000" w:themeColor="text1"/>
                <w:lang w:val="en-AU"/>
              </w:rPr>
              <w:br/>
              <w:t xml:space="preserve">Methods outlined by description of </w:t>
            </w:r>
            <w:r>
              <w:rPr>
                <w:rFonts w:ascii="Helvetica Neue" w:hAnsi="Helvetica Neue"/>
                <w:color w:val="000000" w:themeColor="text1"/>
                <w:lang w:val="en-AU"/>
              </w:rPr>
              <w:t xml:space="preserve">2 or more </w:t>
            </w:r>
            <w:r w:rsidRPr="009266C4">
              <w:rPr>
                <w:rFonts w:ascii="Helvetica Neue" w:hAnsi="Helvetica Neue"/>
                <w:color w:val="000000" w:themeColor="text1"/>
                <w:lang w:val="en-AU"/>
              </w:rPr>
              <w:t>tech</w:t>
            </w:r>
            <w:r>
              <w:rPr>
                <w:rFonts w:ascii="Helvetica Neue" w:hAnsi="Helvetica Neue"/>
                <w:color w:val="000000" w:themeColor="text1"/>
                <w:lang w:val="en-AU"/>
              </w:rPr>
              <w:t>niques used to measure biotic and/or</w:t>
            </w:r>
            <w:r w:rsidRPr="009266C4">
              <w:rPr>
                <w:rFonts w:ascii="Helvetica Neue" w:hAnsi="Helvetica Neue"/>
                <w:color w:val="000000" w:themeColor="text1"/>
                <w:lang w:val="en-AU"/>
              </w:rPr>
              <w:t xml:space="preserve"> abiotic factors</w:t>
            </w:r>
            <w:r>
              <w:rPr>
                <w:rFonts w:ascii="Helvetica Neue" w:hAnsi="Helvetica Neue"/>
                <w:color w:val="000000" w:themeColor="text1"/>
                <w:lang w:val="en-AU"/>
              </w:rPr>
              <w:t xml:space="preserve"> –</w:t>
            </w:r>
            <w:r w:rsidRPr="009266C4">
              <w:rPr>
                <w:rFonts w:ascii="Helvetica Neue" w:hAnsi="Helvetica Neue"/>
                <w:color w:val="000000" w:themeColor="text1"/>
                <w:lang w:val="en-AU"/>
              </w:rPr>
              <w:t xml:space="preserve"> </w:t>
            </w:r>
            <w:r w:rsidRPr="003F15FD">
              <w:rPr>
                <w:rFonts w:ascii="Helvetica Neue" w:hAnsi="Helvetica Neue"/>
                <w:b/>
                <w:color w:val="000000" w:themeColor="text1"/>
                <w:lang w:val="en-AU"/>
              </w:rPr>
              <w:t>2m</w:t>
            </w:r>
          </w:p>
          <w:p w14:paraId="08D07855" w14:textId="2B46011C" w:rsidR="00FB7E5F" w:rsidRPr="009266C4" w:rsidRDefault="00FB7E5F" w:rsidP="00FB7E5F">
            <w:pPr>
              <w:rPr>
                <w:rFonts w:ascii="Helvetica Neue" w:hAnsi="Helvetica Neue"/>
                <w:color w:val="000000" w:themeColor="text1"/>
                <w:lang w:val="en-AU"/>
              </w:rPr>
            </w:pPr>
            <w:r w:rsidRPr="009266C4">
              <w:rPr>
                <w:rFonts w:ascii="Helvetica Neue" w:hAnsi="Helvetica Neue"/>
                <w:color w:val="000000" w:themeColor="text1"/>
                <w:lang w:val="en-AU"/>
              </w:rPr>
              <w:t>General outline of methods without specific reference to techniques used – 1</w:t>
            </w:r>
            <w:r>
              <w:rPr>
                <w:rFonts w:ascii="Helvetica Neue" w:hAnsi="Helvetica Neue"/>
                <w:color w:val="000000" w:themeColor="text1"/>
                <w:lang w:val="en-AU"/>
              </w:rPr>
              <w:t>m</w:t>
            </w:r>
          </w:p>
          <w:p w14:paraId="1385B3BC" w14:textId="5C3D659C" w:rsidR="00FB7E5F" w:rsidRPr="009266C4" w:rsidRDefault="00A3099E" w:rsidP="00FB7E5F">
            <w:pPr>
              <w:rPr>
                <w:rFonts w:ascii="Helvetica Neue" w:hAnsi="Helvetica Neue"/>
                <w:color w:val="000000" w:themeColor="text1"/>
              </w:rPr>
            </w:pPr>
            <w:r>
              <w:rPr>
                <w:rFonts w:ascii="Helvetica Neue" w:hAnsi="Helvetica Neue"/>
                <w:i/>
                <w:color w:val="000000" w:themeColor="text1"/>
              </w:rPr>
              <w:t>(</w:t>
            </w:r>
            <w:r w:rsidR="00FB7E5F" w:rsidRPr="009266C4">
              <w:rPr>
                <w:rFonts w:ascii="Helvetica Neue" w:hAnsi="Helvetica Neue"/>
                <w:i/>
                <w:color w:val="000000" w:themeColor="text1"/>
              </w:rPr>
              <w:t xml:space="preserve">Note: effective method outlines need to identify equipment, units of measurement, procedure for usage </w:t>
            </w:r>
            <w:proofErr w:type="spellStart"/>
            <w:r w:rsidR="00FB7E5F" w:rsidRPr="009266C4">
              <w:rPr>
                <w:rFonts w:ascii="Helvetica Neue" w:hAnsi="Helvetica Neue"/>
                <w:i/>
                <w:color w:val="000000" w:themeColor="text1"/>
              </w:rPr>
              <w:t>etc</w:t>
            </w:r>
            <w:proofErr w:type="spellEnd"/>
            <w:r>
              <w:rPr>
                <w:rFonts w:ascii="Helvetica Neue" w:hAnsi="Helvetica Neue"/>
                <w:i/>
                <w:color w:val="000000" w:themeColor="text1"/>
              </w:rPr>
              <w:t>)</w:t>
            </w:r>
          </w:p>
        </w:tc>
        <w:tc>
          <w:tcPr>
            <w:tcW w:w="794" w:type="dxa"/>
          </w:tcPr>
          <w:p w14:paraId="4E23DF4C" w14:textId="77777777" w:rsidR="00FB7E5F" w:rsidRPr="009266C4" w:rsidRDefault="00FB7E5F" w:rsidP="00FB7E5F">
            <w:pPr>
              <w:jc w:val="right"/>
              <w:rPr>
                <w:rFonts w:ascii="Helvetica Neue" w:hAnsi="Helvetica Neue"/>
                <w:color w:val="000000" w:themeColor="text1"/>
              </w:rPr>
            </w:pPr>
          </w:p>
          <w:p w14:paraId="513A3E5A" w14:textId="77777777" w:rsidR="00FB7E5F" w:rsidRDefault="00FB7E5F" w:rsidP="00FB7E5F">
            <w:pPr>
              <w:rPr>
                <w:rFonts w:ascii="Helvetica Neue" w:hAnsi="Helvetica Neue"/>
                <w:color w:val="000000" w:themeColor="text1"/>
              </w:rPr>
            </w:pPr>
          </w:p>
          <w:p w14:paraId="4276D112" w14:textId="77777777" w:rsidR="00FB7E5F" w:rsidRPr="009266C4" w:rsidRDefault="00FB7E5F" w:rsidP="00FB7E5F">
            <w:pPr>
              <w:rPr>
                <w:rFonts w:ascii="Helvetica Neue" w:hAnsi="Helvetica Neue"/>
                <w:color w:val="000000" w:themeColor="text1"/>
              </w:rPr>
            </w:pPr>
          </w:p>
          <w:p w14:paraId="0B4CE37B" w14:textId="633F793A"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/3</w:t>
            </w:r>
          </w:p>
        </w:tc>
      </w:tr>
      <w:tr w:rsidR="00FB7E5F" w14:paraId="7C07826C" w14:textId="77777777" w:rsidTr="002C0183">
        <w:tc>
          <w:tcPr>
            <w:tcW w:w="2405" w:type="dxa"/>
          </w:tcPr>
          <w:p w14:paraId="1335B926" w14:textId="29D0EB81"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t>Research poster:</w:t>
            </w:r>
            <w:r w:rsidRPr="009266C4">
              <w:rPr>
                <w:rFonts w:ascii="Helvetica Neue" w:hAnsi="Helvetica Neue"/>
                <w:color w:val="000000" w:themeColor="text1"/>
              </w:rPr>
              <w:br/>
              <w:t>Method(s) – part 2</w:t>
            </w:r>
          </w:p>
        </w:tc>
        <w:tc>
          <w:tcPr>
            <w:tcW w:w="12191" w:type="dxa"/>
          </w:tcPr>
          <w:p w14:paraId="5B9395C4" w14:textId="42F385AB" w:rsidR="00FB7E5F" w:rsidRPr="009266C4" w:rsidRDefault="00FB7E5F" w:rsidP="00FB7E5F">
            <w:pPr>
              <w:rPr>
                <w:rFonts w:ascii="Helvetica Neue" w:hAnsi="Helvetica Neue"/>
                <w:color w:val="000000" w:themeColor="text1"/>
              </w:rPr>
            </w:pPr>
            <w:r>
              <w:rPr>
                <w:rFonts w:ascii="Helvetica Neue" w:hAnsi="Helvetica Neue"/>
                <w:color w:val="000000" w:themeColor="text1"/>
                <w:lang w:val="en-AU"/>
              </w:rPr>
              <w:t>Detailed description of how 2 or more techniques need to be performed for valid results, reliable data and (where possible) safety</w:t>
            </w:r>
            <w:r w:rsidRPr="009266C4">
              <w:rPr>
                <w:rFonts w:ascii="Helvetica Neue" w:hAnsi="Helvetica Neue"/>
                <w:color w:val="000000" w:themeColor="text1"/>
                <w:lang w:val="en-AU"/>
              </w:rPr>
              <w:t xml:space="preserve"> </w:t>
            </w:r>
            <w:r>
              <w:rPr>
                <w:rFonts w:ascii="Helvetica Neue" w:hAnsi="Helvetica Neue"/>
                <w:color w:val="000000" w:themeColor="text1"/>
                <w:lang w:val="en-AU"/>
              </w:rPr>
              <w:t xml:space="preserve">– </w:t>
            </w:r>
            <w:r w:rsidRPr="003F15FD">
              <w:rPr>
                <w:rFonts w:ascii="Helvetica Neue" w:hAnsi="Helvetica Neue"/>
                <w:b/>
                <w:color w:val="000000" w:themeColor="text1"/>
                <w:lang w:val="en-AU"/>
              </w:rPr>
              <w:t>2m</w:t>
            </w:r>
          </w:p>
          <w:p w14:paraId="0F0CA48D" w14:textId="13BEEA6E" w:rsidR="00FB7E5F" w:rsidRPr="003C7F70" w:rsidRDefault="00FB7E5F" w:rsidP="00FB7E5F">
            <w:pPr>
              <w:rPr>
                <w:rFonts w:ascii="Helvetica Neue" w:hAnsi="Helvetica Neue"/>
                <w:color w:val="000000" w:themeColor="text1"/>
              </w:rPr>
            </w:pPr>
            <w:r>
              <w:rPr>
                <w:rFonts w:ascii="Helvetica Neue" w:hAnsi="Helvetica Neue"/>
                <w:color w:val="000000" w:themeColor="text1"/>
                <w:lang w:val="en-AU"/>
              </w:rPr>
              <w:t xml:space="preserve">Outline of 1 or more techniques with some reference to validity, reliability and/or safety – </w:t>
            </w:r>
            <w:r w:rsidRPr="003F15FD">
              <w:rPr>
                <w:rFonts w:ascii="Helvetica Neue" w:hAnsi="Helvetica Neue"/>
                <w:b/>
                <w:color w:val="000000" w:themeColor="text1"/>
                <w:lang w:val="en-AU"/>
              </w:rPr>
              <w:t>1m</w:t>
            </w:r>
          </w:p>
        </w:tc>
        <w:tc>
          <w:tcPr>
            <w:tcW w:w="794" w:type="dxa"/>
          </w:tcPr>
          <w:p w14:paraId="0652C5A9" w14:textId="77777777" w:rsidR="00FB7E5F" w:rsidRDefault="00FB7E5F" w:rsidP="00FB7E5F">
            <w:pPr>
              <w:jc w:val="right"/>
              <w:rPr>
                <w:rFonts w:ascii="Helvetica Neue" w:hAnsi="Helvetica Neue"/>
                <w:color w:val="000000" w:themeColor="text1"/>
              </w:rPr>
            </w:pPr>
          </w:p>
          <w:p w14:paraId="30759A7E" w14:textId="77777777" w:rsidR="00FB7E5F" w:rsidRDefault="00FB7E5F" w:rsidP="00FB7E5F">
            <w:pPr>
              <w:jc w:val="right"/>
              <w:rPr>
                <w:rFonts w:ascii="Helvetica Neue" w:hAnsi="Helvetica Neue"/>
                <w:color w:val="000000" w:themeColor="text1"/>
              </w:rPr>
            </w:pPr>
          </w:p>
          <w:p w14:paraId="73115C1C" w14:textId="53C6A272"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/2</w:t>
            </w:r>
          </w:p>
        </w:tc>
      </w:tr>
      <w:tr w:rsidR="00FB7E5F" w14:paraId="3BCA78BC" w14:textId="77777777" w:rsidTr="002C0183">
        <w:tc>
          <w:tcPr>
            <w:tcW w:w="2405" w:type="dxa"/>
          </w:tcPr>
          <w:p w14:paraId="47236AEF" w14:textId="194BE636"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t>Research poster:</w:t>
            </w:r>
            <w:r w:rsidRPr="009266C4">
              <w:rPr>
                <w:rFonts w:ascii="Helvetica Neue" w:hAnsi="Helvetica Neue"/>
                <w:color w:val="000000" w:themeColor="text1"/>
              </w:rPr>
              <w:br/>
              <w:t>Results</w:t>
            </w:r>
            <w:r>
              <w:rPr>
                <w:rFonts w:ascii="Helvetica Neue" w:hAnsi="Helvetica Neue"/>
                <w:color w:val="000000" w:themeColor="text1"/>
              </w:rPr>
              <w:t xml:space="preserve"> – part 1 description</w:t>
            </w:r>
          </w:p>
        </w:tc>
        <w:tc>
          <w:tcPr>
            <w:tcW w:w="12191" w:type="dxa"/>
          </w:tcPr>
          <w:p w14:paraId="34CA3CD9" w14:textId="234B192D" w:rsidR="00FB7E5F" w:rsidRPr="00987769" w:rsidRDefault="00FB7E5F" w:rsidP="00FB7E5F">
            <w:pPr>
              <w:rPr>
                <w:rFonts w:ascii="Helvetica Neue" w:hAnsi="Helvetica Neue"/>
                <w:color w:val="000000" w:themeColor="text1"/>
                <w:lang w:val="en-AU"/>
              </w:rPr>
            </w:pPr>
            <w:r w:rsidRPr="00987769">
              <w:rPr>
                <w:rFonts w:ascii="Helvetica Neue" w:hAnsi="Helvetica Neue"/>
                <w:color w:val="000000" w:themeColor="text1"/>
                <w:lang w:val="en-AU"/>
              </w:rPr>
              <w:t>Results described in sentences using appropriate scientific terminology with reference to specific data</w:t>
            </w:r>
            <w:r w:rsidR="00A3099E">
              <w:rPr>
                <w:rFonts w:ascii="Helvetica Neue" w:hAnsi="Helvetica Neue"/>
                <w:color w:val="000000" w:themeColor="text1"/>
                <w:lang w:val="en-AU"/>
              </w:rPr>
              <w:t xml:space="preserve">, tables and/or graphs – </w:t>
            </w:r>
            <w:r w:rsidR="00A3099E" w:rsidRPr="003F15FD">
              <w:rPr>
                <w:rFonts w:ascii="Helvetica Neue" w:hAnsi="Helvetica Neue"/>
                <w:b/>
                <w:color w:val="000000" w:themeColor="text1"/>
                <w:lang w:val="en-AU"/>
              </w:rPr>
              <w:t>2m</w:t>
            </w:r>
            <w:r w:rsidRPr="00987769">
              <w:rPr>
                <w:rFonts w:ascii="Helvetica Neue" w:hAnsi="Helvetica Neue"/>
                <w:color w:val="000000" w:themeColor="text1"/>
                <w:lang w:val="en-AU"/>
              </w:rPr>
              <w:br/>
              <w:t>Results described using sentences</w:t>
            </w:r>
            <w:r>
              <w:rPr>
                <w:rFonts w:ascii="Helvetica Neue" w:hAnsi="Helvetica Neue"/>
                <w:color w:val="000000" w:themeColor="text1"/>
                <w:lang w:val="en-AU"/>
              </w:rPr>
              <w:t xml:space="preserve"> </w:t>
            </w:r>
            <w:r w:rsidRPr="00987769">
              <w:rPr>
                <w:rFonts w:ascii="Helvetica Neue" w:hAnsi="Helvetica Neue"/>
                <w:color w:val="000000" w:themeColor="text1"/>
                <w:lang w:val="en-AU"/>
              </w:rPr>
              <w:t xml:space="preserve">– </w:t>
            </w:r>
            <w:r w:rsidRPr="003F15FD">
              <w:rPr>
                <w:rFonts w:ascii="Helvetica Neue" w:hAnsi="Helvetica Neue"/>
                <w:b/>
                <w:color w:val="000000" w:themeColor="text1"/>
                <w:lang w:val="en-AU"/>
              </w:rPr>
              <w:t>1m</w:t>
            </w:r>
          </w:p>
        </w:tc>
        <w:tc>
          <w:tcPr>
            <w:tcW w:w="794" w:type="dxa"/>
          </w:tcPr>
          <w:p w14:paraId="760BC469" w14:textId="77777777" w:rsidR="00FB7E5F" w:rsidRDefault="00FB7E5F" w:rsidP="00FB7E5F">
            <w:pPr>
              <w:jc w:val="right"/>
              <w:rPr>
                <w:rFonts w:ascii="Helvetica Neue" w:hAnsi="Helvetica Neue"/>
                <w:color w:val="000000" w:themeColor="text1"/>
              </w:rPr>
            </w:pPr>
          </w:p>
          <w:p w14:paraId="507DD05F" w14:textId="77777777" w:rsidR="00FB7E5F" w:rsidRPr="009266C4" w:rsidRDefault="00FB7E5F" w:rsidP="00FB7E5F">
            <w:pPr>
              <w:jc w:val="right"/>
              <w:rPr>
                <w:rFonts w:ascii="Helvetica Neue" w:hAnsi="Helvetica Neue"/>
                <w:color w:val="000000" w:themeColor="text1"/>
              </w:rPr>
            </w:pPr>
          </w:p>
          <w:p w14:paraId="4D8D2B7F" w14:textId="3C7ADD05"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/2</w:t>
            </w:r>
          </w:p>
        </w:tc>
      </w:tr>
      <w:tr w:rsidR="00FB7E5F" w14:paraId="1DAFA637" w14:textId="77777777" w:rsidTr="002C0183">
        <w:tc>
          <w:tcPr>
            <w:tcW w:w="2405" w:type="dxa"/>
          </w:tcPr>
          <w:p w14:paraId="618696B7" w14:textId="0B1F519D"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t>Research poster:</w:t>
            </w:r>
            <w:r w:rsidRPr="009266C4">
              <w:rPr>
                <w:rFonts w:ascii="Helvetica Neue" w:hAnsi="Helvetica Neue"/>
                <w:color w:val="000000" w:themeColor="text1"/>
              </w:rPr>
              <w:br/>
              <w:t>Results</w:t>
            </w:r>
            <w:r>
              <w:rPr>
                <w:rFonts w:ascii="Helvetica Neue" w:hAnsi="Helvetica Neue"/>
                <w:color w:val="000000" w:themeColor="text1"/>
              </w:rPr>
              <w:t xml:space="preserve"> – part 2 data presentation</w:t>
            </w:r>
          </w:p>
        </w:tc>
        <w:tc>
          <w:tcPr>
            <w:tcW w:w="12191" w:type="dxa"/>
          </w:tcPr>
          <w:p w14:paraId="42A9EDA6" w14:textId="76A4647A" w:rsidR="00FB7E5F" w:rsidRPr="00987769" w:rsidRDefault="00FB7E5F" w:rsidP="00FB7E5F">
            <w:pPr>
              <w:rPr>
                <w:rFonts w:ascii="Helvetica Neue" w:hAnsi="Helvetica Neue"/>
                <w:color w:val="000000" w:themeColor="text1"/>
                <w:lang w:val="en-AU"/>
              </w:rPr>
            </w:pPr>
            <w:r w:rsidRPr="00987769">
              <w:rPr>
                <w:rFonts w:ascii="Helvetica Neue" w:hAnsi="Helvetica Neue"/>
                <w:color w:val="000000" w:themeColor="text1"/>
                <w:lang w:val="en-AU"/>
              </w:rPr>
              <w:t>Data presented effectively using appropriate graphs AND/OR tables AND/OR figures that follow</w:t>
            </w:r>
            <w:r>
              <w:rPr>
                <w:rFonts w:ascii="Helvetica Neue" w:hAnsi="Helvetica Neue"/>
                <w:color w:val="000000" w:themeColor="text1"/>
                <w:lang w:val="en-AU"/>
              </w:rPr>
              <w:t xml:space="preserve"> correct scientific conventions – </w:t>
            </w:r>
            <w:r w:rsidRPr="003F15FD">
              <w:rPr>
                <w:rFonts w:ascii="Helvetica Neue" w:hAnsi="Helvetica Neue"/>
                <w:b/>
                <w:color w:val="000000" w:themeColor="text1"/>
                <w:lang w:val="en-AU"/>
              </w:rPr>
              <w:t>4m</w:t>
            </w:r>
            <w:r w:rsidRPr="00987769">
              <w:rPr>
                <w:rFonts w:ascii="Helvetica Neue" w:hAnsi="Helvetica Neue"/>
                <w:color w:val="000000" w:themeColor="text1"/>
                <w:lang w:val="en-AU"/>
              </w:rPr>
              <w:br/>
              <w:t>(</w:t>
            </w:r>
            <w:r w:rsidR="00A3099E">
              <w:rPr>
                <w:rFonts w:ascii="Helvetica Neue" w:hAnsi="Helvetica Neue"/>
                <w:i/>
                <w:color w:val="000000" w:themeColor="text1"/>
                <w:lang w:val="en-AU"/>
              </w:rPr>
              <w:t>M</w:t>
            </w:r>
            <w:r w:rsidRPr="00A3099E">
              <w:rPr>
                <w:rFonts w:ascii="Helvetica Neue" w:hAnsi="Helvetica Neue"/>
                <w:i/>
                <w:color w:val="000000" w:themeColor="text1"/>
                <w:lang w:val="en-AU"/>
              </w:rPr>
              <w:t>ax 2 marks per effectively used graph, figure or table which follows correct scientific conventions</w:t>
            </w:r>
            <w:r w:rsidRPr="00987769">
              <w:rPr>
                <w:rFonts w:ascii="Helvetica Neue" w:hAnsi="Helvetica Neue"/>
                <w:color w:val="000000" w:themeColor="text1"/>
                <w:lang w:val="en-AU"/>
              </w:rPr>
              <w:t xml:space="preserve">) </w:t>
            </w:r>
          </w:p>
          <w:p w14:paraId="0350E332" w14:textId="5ABCF459" w:rsidR="00FB7E5F" w:rsidRPr="009266C4" w:rsidRDefault="00FB7E5F" w:rsidP="00FB7E5F">
            <w:pPr>
              <w:rPr>
                <w:rFonts w:ascii="Helvetica Neue" w:hAnsi="Helvetica Neue"/>
                <w:color w:val="000000" w:themeColor="text1"/>
              </w:rPr>
            </w:pPr>
            <w:r w:rsidRPr="00987769">
              <w:rPr>
                <w:rFonts w:ascii="Helvetica Neue" w:hAnsi="Helvetica Neue"/>
                <w:color w:val="000000" w:themeColor="text1"/>
                <w:lang w:val="en-AU"/>
              </w:rPr>
              <w:t>Minus 1 mark for any incorrect use of a table, figure or graph or any deviation from following scientific convention.</w:t>
            </w:r>
            <w:r>
              <w:rPr>
                <w:rFonts w:ascii="Helvetica Neue" w:hAnsi="Helvetica Neue"/>
                <w:color w:val="000000" w:themeColor="text1"/>
                <w:lang w:val="en-AU"/>
              </w:rPr>
              <w:t xml:space="preserve"> </w:t>
            </w:r>
            <w:r w:rsidRPr="00987769">
              <w:rPr>
                <w:rFonts w:ascii="Helvetica Neue" w:hAnsi="Helvetica Neue"/>
                <w:color w:val="000000" w:themeColor="text1"/>
                <w:lang w:val="en-AU"/>
              </w:rPr>
              <w:t xml:space="preserve">– </w:t>
            </w:r>
            <w:r w:rsidRPr="003F15FD">
              <w:rPr>
                <w:rFonts w:ascii="Helvetica Neue" w:hAnsi="Helvetica Neue"/>
                <w:b/>
                <w:color w:val="000000" w:themeColor="text1"/>
                <w:lang w:val="en-AU"/>
              </w:rPr>
              <w:t>1m</w:t>
            </w:r>
          </w:p>
        </w:tc>
        <w:tc>
          <w:tcPr>
            <w:tcW w:w="794" w:type="dxa"/>
          </w:tcPr>
          <w:p w14:paraId="05AFB843" w14:textId="77777777" w:rsidR="00FB7E5F" w:rsidRDefault="00FB7E5F" w:rsidP="00FB7E5F">
            <w:pPr>
              <w:rPr>
                <w:rFonts w:ascii="Helvetica Neue" w:hAnsi="Helvetica Neue"/>
                <w:color w:val="000000" w:themeColor="text1"/>
              </w:rPr>
            </w:pPr>
          </w:p>
          <w:p w14:paraId="21C784F7" w14:textId="77777777" w:rsidR="00FB7E5F" w:rsidRDefault="00FB7E5F" w:rsidP="00FB7E5F">
            <w:pPr>
              <w:rPr>
                <w:rFonts w:ascii="Helvetica Neue" w:hAnsi="Helvetica Neue"/>
                <w:color w:val="000000" w:themeColor="text1"/>
              </w:rPr>
            </w:pPr>
          </w:p>
          <w:p w14:paraId="7E44CBF2" w14:textId="77777777" w:rsidR="00FB7E5F" w:rsidRDefault="00FB7E5F" w:rsidP="00FB7E5F">
            <w:pPr>
              <w:rPr>
                <w:rFonts w:ascii="Helvetica Neue" w:hAnsi="Helvetica Neue"/>
                <w:color w:val="000000" w:themeColor="text1"/>
              </w:rPr>
            </w:pPr>
          </w:p>
          <w:p w14:paraId="413C9D75" w14:textId="77777777" w:rsidR="00FB7E5F" w:rsidRPr="009266C4" w:rsidRDefault="00FB7E5F" w:rsidP="00FB7E5F">
            <w:pPr>
              <w:jc w:val="right"/>
              <w:rPr>
                <w:rFonts w:ascii="Helvetica Neue" w:hAnsi="Helvetica Neue"/>
                <w:color w:val="000000" w:themeColor="text1"/>
              </w:rPr>
            </w:pPr>
          </w:p>
          <w:p w14:paraId="51289A2E" w14:textId="0912655E"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w:t>
            </w:r>
            <w:r>
              <w:rPr>
                <w:rFonts w:ascii="Helvetica Neue" w:hAnsi="Helvetica Neue"/>
                <w:color w:val="000000" w:themeColor="text1"/>
              </w:rPr>
              <w:t>4</w:t>
            </w:r>
          </w:p>
        </w:tc>
      </w:tr>
      <w:tr w:rsidR="00FB7E5F" w14:paraId="7EC201E0" w14:textId="77777777" w:rsidTr="002C0183">
        <w:tc>
          <w:tcPr>
            <w:tcW w:w="2405" w:type="dxa"/>
          </w:tcPr>
          <w:p w14:paraId="76884BBE" w14:textId="603D5267"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lastRenderedPageBreak/>
              <w:t>Research poster:</w:t>
            </w:r>
            <w:r w:rsidRPr="009266C4">
              <w:rPr>
                <w:rFonts w:ascii="Helvetica Neue" w:hAnsi="Helvetica Neue"/>
                <w:color w:val="000000" w:themeColor="text1"/>
              </w:rPr>
              <w:br/>
              <w:t>Results</w:t>
            </w:r>
            <w:r>
              <w:rPr>
                <w:rFonts w:ascii="Helvetica Neue" w:hAnsi="Helvetica Neue"/>
                <w:color w:val="000000" w:themeColor="text1"/>
              </w:rPr>
              <w:t xml:space="preserve"> – part 3 findings/trends</w:t>
            </w:r>
          </w:p>
        </w:tc>
        <w:tc>
          <w:tcPr>
            <w:tcW w:w="12191" w:type="dxa"/>
          </w:tcPr>
          <w:p w14:paraId="65CEA7F7" w14:textId="6B0E08A5" w:rsidR="00FB7E5F" w:rsidRPr="00F81348" w:rsidRDefault="00FB7E5F" w:rsidP="00FB7E5F">
            <w:pPr>
              <w:rPr>
                <w:rFonts w:ascii="Helvetica Neue" w:hAnsi="Helvetica Neue"/>
                <w:color w:val="000000" w:themeColor="text1"/>
                <w:lang w:val="en-AU"/>
              </w:rPr>
            </w:pPr>
            <w:r w:rsidRPr="00987769">
              <w:rPr>
                <w:rFonts w:ascii="Helvetica Neue" w:hAnsi="Helvetica Neue"/>
                <w:color w:val="000000" w:themeColor="text1"/>
                <w:lang w:val="en-AU"/>
              </w:rPr>
              <w:t xml:space="preserve">Trends </w:t>
            </w:r>
            <w:r>
              <w:rPr>
                <w:rFonts w:ascii="Helvetica Neue" w:hAnsi="Helvetica Neue"/>
                <w:color w:val="000000" w:themeColor="text1"/>
                <w:lang w:val="en-AU"/>
              </w:rPr>
              <w:t>in</w:t>
            </w:r>
            <w:r w:rsidRPr="00987769">
              <w:rPr>
                <w:rFonts w:ascii="Helvetica Neue" w:hAnsi="Helvetica Neue"/>
                <w:color w:val="000000" w:themeColor="text1"/>
                <w:lang w:val="en-AU"/>
              </w:rPr>
              <w:t xml:space="preserve"> graphs, tables AND/OR figures </w:t>
            </w:r>
            <w:r>
              <w:rPr>
                <w:rFonts w:ascii="Helvetica Neue" w:hAnsi="Helvetica Neue"/>
                <w:color w:val="000000" w:themeColor="text1"/>
                <w:lang w:val="en-AU"/>
              </w:rPr>
              <w:t>identifi</w:t>
            </w:r>
            <w:r w:rsidR="002852EF">
              <w:rPr>
                <w:rFonts w:ascii="Helvetica Neue" w:hAnsi="Helvetica Neue"/>
                <w:color w:val="000000" w:themeColor="text1"/>
                <w:lang w:val="en-AU"/>
              </w:rPr>
              <w:t>ed and described in sentence(s)</w:t>
            </w:r>
            <w:r>
              <w:rPr>
                <w:rFonts w:ascii="Helvetica Neue" w:hAnsi="Helvetica Neue"/>
                <w:color w:val="000000" w:themeColor="text1"/>
                <w:lang w:val="en-AU"/>
              </w:rPr>
              <w:t xml:space="preserve"> </w:t>
            </w:r>
            <w:r w:rsidRPr="00987769">
              <w:rPr>
                <w:rFonts w:ascii="Helvetica Neue" w:hAnsi="Helvetica Neue"/>
                <w:color w:val="000000" w:themeColor="text1"/>
                <w:lang w:val="en-AU"/>
              </w:rPr>
              <w:t xml:space="preserve">– </w:t>
            </w:r>
            <w:r w:rsidRPr="003F15FD">
              <w:rPr>
                <w:rFonts w:ascii="Helvetica Neue" w:hAnsi="Helvetica Neue"/>
                <w:b/>
                <w:color w:val="000000" w:themeColor="text1"/>
                <w:lang w:val="en-AU"/>
              </w:rPr>
              <w:t>1m</w:t>
            </w:r>
          </w:p>
        </w:tc>
        <w:tc>
          <w:tcPr>
            <w:tcW w:w="794" w:type="dxa"/>
          </w:tcPr>
          <w:p w14:paraId="30510969" w14:textId="77777777" w:rsidR="00FB7E5F" w:rsidRDefault="00FB7E5F" w:rsidP="00FB7E5F">
            <w:pPr>
              <w:jc w:val="right"/>
              <w:rPr>
                <w:rFonts w:ascii="Helvetica Neue" w:hAnsi="Helvetica Neue"/>
                <w:color w:val="000000" w:themeColor="text1"/>
              </w:rPr>
            </w:pPr>
          </w:p>
          <w:p w14:paraId="70FC2531" w14:textId="77777777" w:rsidR="00FB7E5F" w:rsidRPr="009266C4" w:rsidRDefault="00FB7E5F" w:rsidP="00FB7E5F">
            <w:pPr>
              <w:jc w:val="right"/>
              <w:rPr>
                <w:rFonts w:ascii="Helvetica Neue" w:hAnsi="Helvetica Neue"/>
                <w:color w:val="000000" w:themeColor="text1"/>
              </w:rPr>
            </w:pPr>
          </w:p>
          <w:p w14:paraId="440E96F5" w14:textId="0F3C761D"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w:t>
            </w:r>
            <w:r>
              <w:rPr>
                <w:rFonts w:ascii="Helvetica Neue" w:hAnsi="Helvetica Neue"/>
                <w:color w:val="000000" w:themeColor="text1"/>
              </w:rPr>
              <w:t>1</w:t>
            </w:r>
          </w:p>
        </w:tc>
      </w:tr>
      <w:tr w:rsidR="00FB7E5F" w14:paraId="2B5313F8" w14:textId="77777777" w:rsidTr="002C0183">
        <w:tc>
          <w:tcPr>
            <w:tcW w:w="2405" w:type="dxa"/>
          </w:tcPr>
          <w:p w14:paraId="73CEFC83" w14:textId="79AA2013"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t>Research poster:</w:t>
            </w:r>
            <w:r w:rsidRPr="009266C4">
              <w:rPr>
                <w:rFonts w:ascii="Helvetica Neue" w:hAnsi="Helvetica Neue"/>
                <w:color w:val="000000" w:themeColor="text1"/>
              </w:rPr>
              <w:br/>
              <w:t>Discussion</w:t>
            </w:r>
            <w:r>
              <w:rPr>
                <w:rFonts w:ascii="Helvetica Neue" w:hAnsi="Helvetica Neue"/>
                <w:color w:val="000000" w:themeColor="text1"/>
              </w:rPr>
              <w:t xml:space="preserve"> - part 1</w:t>
            </w:r>
          </w:p>
        </w:tc>
        <w:tc>
          <w:tcPr>
            <w:tcW w:w="12191" w:type="dxa"/>
          </w:tcPr>
          <w:p w14:paraId="0E841C97" w14:textId="146EA2F9" w:rsidR="00FB7E5F" w:rsidRPr="00987769" w:rsidRDefault="00FB7E5F" w:rsidP="00FB7E5F">
            <w:pPr>
              <w:rPr>
                <w:rFonts w:ascii="Helvetica Neue" w:hAnsi="Helvetica Neue"/>
                <w:color w:val="000000" w:themeColor="text1"/>
                <w:lang w:val="en-AU"/>
              </w:rPr>
            </w:pPr>
            <w:r w:rsidRPr="00987769">
              <w:rPr>
                <w:rFonts w:ascii="Helvetica Neue" w:hAnsi="Helvetica Neue"/>
                <w:color w:val="000000" w:themeColor="text1"/>
                <w:lang w:val="en-AU"/>
              </w:rPr>
              <w:t>Results explained and linked to reasoning and conclusions which address the selected inquiry question</w:t>
            </w:r>
            <w:r>
              <w:rPr>
                <w:rFonts w:ascii="Helvetica Neue" w:hAnsi="Helvetica Neue"/>
                <w:color w:val="000000" w:themeColor="text1"/>
                <w:lang w:val="en-AU"/>
              </w:rPr>
              <w:t xml:space="preserve"> – </w:t>
            </w:r>
            <w:r w:rsidRPr="003F15FD">
              <w:rPr>
                <w:rFonts w:ascii="Helvetica Neue" w:hAnsi="Helvetica Neue"/>
                <w:b/>
                <w:color w:val="000000" w:themeColor="text1"/>
                <w:lang w:val="en-AU"/>
              </w:rPr>
              <w:t>3m</w:t>
            </w:r>
            <w:r w:rsidRPr="00987769">
              <w:rPr>
                <w:rFonts w:ascii="Helvetica Neue" w:hAnsi="Helvetica Neue"/>
                <w:color w:val="000000" w:themeColor="text1"/>
                <w:lang w:val="en-AU"/>
              </w:rPr>
              <w:br/>
              <w:t>Results described with an attempt to link data to an answer t</w:t>
            </w:r>
            <w:r>
              <w:rPr>
                <w:rFonts w:ascii="Helvetica Neue" w:hAnsi="Helvetica Neue"/>
                <w:color w:val="000000" w:themeColor="text1"/>
                <w:lang w:val="en-AU"/>
              </w:rPr>
              <w:t>o the inquiry question</w:t>
            </w:r>
            <w:r w:rsidR="002852EF">
              <w:rPr>
                <w:rFonts w:ascii="Helvetica Neue" w:hAnsi="Helvetica Neue"/>
                <w:color w:val="000000" w:themeColor="text1"/>
                <w:lang w:val="en-AU"/>
              </w:rPr>
              <w:t xml:space="preserve"> </w:t>
            </w:r>
            <w:r>
              <w:rPr>
                <w:rFonts w:ascii="Helvetica Neue" w:hAnsi="Helvetica Neue"/>
                <w:color w:val="000000" w:themeColor="text1"/>
                <w:lang w:val="en-AU"/>
              </w:rPr>
              <w:t xml:space="preserve">- </w:t>
            </w:r>
            <w:r w:rsidRPr="003F15FD">
              <w:rPr>
                <w:rFonts w:ascii="Helvetica Neue" w:hAnsi="Helvetica Neue"/>
                <w:b/>
                <w:color w:val="000000" w:themeColor="text1"/>
                <w:lang w:val="en-AU"/>
              </w:rPr>
              <w:t>2m</w:t>
            </w:r>
          </w:p>
          <w:p w14:paraId="66BA1D75" w14:textId="26B08D83" w:rsidR="00FB7E5F" w:rsidRPr="00987769" w:rsidRDefault="00FB7E5F" w:rsidP="00FB7E5F">
            <w:pPr>
              <w:rPr>
                <w:rFonts w:ascii="Helvetica Neue" w:hAnsi="Helvetica Neue"/>
                <w:color w:val="000000" w:themeColor="text1"/>
                <w:lang w:val="en-AU"/>
              </w:rPr>
            </w:pPr>
            <w:r w:rsidRPr="00987769">
              <w:rPr>
                <w:rFonts w:ascii="Helvetica Neue" w:hAnsi="Helvetica Neue"/>
                <w:color w:val="000000" w:themeColor="text1"/>
                <w:lang w:val="en-AU"/>
              </w:rPr>
              <w:t>Results</w:t>
            </w:r>
            <w:r>
              <w:rPr>
                <w:rFonts w:ascii="Helvetica Neue" w:hAnsi="Helvetica Neue"/>
                <w:color w:val="000000" w:themeColor="text1"/>
                <w:lang w:val="en-AU"/>
              </w:rPr>
              <w:t xml:space="preserve"> outlined in discussion - </w:t>
            </w:r>
            <w:r w:rsidRPr="003F15FD">
              <w:rPr>
                <w:rFonts w:ascii="Helvetica Neue" w:hAnsi="Helvetica Neue"/>
                <w:b/>
                <w:color w:val="000000" w:themeColor="text1"/>
                <w:lang w:val="en-AU"/>
              </w:rPr>
              <w:t>1m</w:t>
            </w:r>
          </w:p>
        </w:tc>
        <w:tc>
          <w:tcPr>
            <w:tcW w:w="794" w:type="dxa"/>
          </w:tcPr>
          <w:p w14:paraId="1BD53A11" w14:textId="77777777" w:rsidR="00FB7E5F" w:rsidRDefault="00FB7E5F" w:rsidP="00FB7E5F">
            <w:pPr>
              <w:jc w:val="right"/>
              <w:rPr>
                <w:rFonts w:ascii="Helvetica Neue" w:hAnsi="Helvetica Neue"/>
                <w:color w:val="000000" w:themeColor="text1"/>
              </w:rPr>
            </w:pPr>
          </w:p>
          <w:p w14:paraId="433A17D1" w14:textId="77777777" w:rsidR="00FB7E5F" w:rsidRDefault="00FB7E5F" w:rsidP="00FB7E5F">
            <w:pPr>
              <w:rPr>
                <w:rFonts w:ascii="Helvetica Neue" w:hAnsi="Helvetica Neue"/>
                <w:color w:val="000000" w:themeColor="text1"/>
              </w:rPr>
            </w:pPr>
          </w:p>
          <w:p w14:paraId="0D08F2B0" w14:textId="774B38F6"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/3</w:t>
            </w:r>
          </w:p>
        </w:tc>
      </w:tr>
      <w:tr w:rsidR="00FB7E5F" w14:paraId="00681262" w14:textId="77777777" w:rsidTr="002C0183">
        <w:tc>
          <w:tcPr>
            <w:tcW w:w="2405" w:type="dxa"/>
          </w:tcPr>
          <w:p w14:paraId="2D31D641" w14:textId="0E9D7E81"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t>Research poster:</w:t>
            </w:r>
            <w:r w:rsidRPr="009266C4">
              <w:rPr>
                <w:rFonts w:ascii="Helvetica Neue" w:hAnsi="Helvetica Neue"/>
                <w:color w:val="000000" w:themeColor="text1"/>
              </w:rPr>
              <w:br/>
              <w:t>Discussion</w:t>
            </w:r>
            <w:r>
              <w:rPr>
                <w:rFonts w:ascii="Helvetica Neue" w:hAnsi="Helvetica Neue"/>
                <w:color w:val="000000" w:themeColor="text1"/>
              </w:rPr>
              <w:t xml:space="preserve"> - part 2</w:t>
            </w:r>
          </w:p>
        </w:tc>
        <w:tc>
          <w:tcPr>
            <w:tcW w:w="12191" w:type="dxa"/>
          </w:tcPr>
          <w:p w14:paraId="6BF54830" w14:textId="1F4D9673" w:rsidR="00FB7E5F" w:rsidRPr="00987769" w:rsidRDefault="00FB7E5F" w:rsidP="00FB7E5F">
            <w:pPr>
              <w:rPr>
                <w:rFonts w:ascii="Helvetica Neue" w:hAnsi="Helvetica Neue"/>
                <w:color w:val="000000" w:themeColor="text1"/>
                <w:lang w:val="en-AU"/>
              </w:rPr>
            </w:pPr>
            <w:r w:rsidRPr="00987769">
              <w:rPr>
                <w:rFonts w:ascii="Helvetica Neue" w:hAnsi="Helvetica Neue"/>
                <w:color w:val="000000" w:themeColor="text1"/>
                <w:lang w:val="en-AU"/>
              </w:rPr>
              <w:t>Identifies limitations of study and/or suggests further research and management strategies</w:t>
            </w:r>
            <w:r w:rsidRPr="00987769">
              <w:rPr>
                <w:rFonts w:ascii="Helvetica Neue" w:hAnsi="Helvetica Neue"/>
                <w:color w:val="000000" w:themeColor="text1"/>
                <w:lang w:val="en-AU"/>
              </w:rPr>
              <w:br/>
              <w:t>1 mark for ea</w:t>
            </w:r>
            <w:r w:rsidR="002852EF">
              <w:rPr>
                <w:rFonts w:ascii="Helvetica Neue" w:hAnsi="Helvetica Neue"/>
                <w:color w:val="000000" w:themeColor="text1"/>
                <w:lang w:val="en-AU"/>
              </w:rPr>
              <w:t>ch valid limitation (max 2m</w:t>
            </w:r>
            <w:r w:rsidRPr="00987769">
              <w:rPr>
                <w:rFonts w:ascii="Helvetica Neue" w:hAnsi="Helvetica Neue"/>
                <w:color w:val="000000" w:themeColor="text1"/>
                <w:lang w:val="en-AU"/>
              </w:rPr>
              <w:t>), 1 mark for each valid suggestion</w:t>
            </w:r>
            <w:r>
              <w:rPr>
                <w:rFonts w:ascii="Helvetica Neue" w:hAnsi="Helvetica Neue"/>
                <w:color w:val="000000" w:themeColor="text1"/>
                <w:lang w:val="en-AU"/>
              </w:rPr>
              <w:t xml:space="preserve"> of future research (</w:t>
            </w:r>
            <w:r w:rsidRPr="003F15FD">
              <w:rPr>
                <w:rFonts w:ascii="Helvetica Neue" w:hAnsi="Helvetica Neue"/>
                <w:b/>
                <w:color w:val="000000" w:themeColor="text1"/>
                <w:lang w:val="en-AU"/>
              </w:rPr>
              <w:t>max 2m</w:t>
            </w:r>
            <w:r w:rsidRPr="00987769">
              <w:rPr>
                <w:rFonts w:ascii="Helvetica Neue" w:hAnsi="Helvetica Neue"/>
                <w:color w:val="000000" w:themeColor="text1"/>
                <w:lang w:val="en-AU"/>
              </w:rPr>
              <w:t xml:space="preserve">) </w:t>
            </w:r>
          </w:p>
        </w:tc>
        <w:tc>
          <w:tcPr>
            <w:tcW w:w="794" w:type="dxa"/>
          </w:tcPr>
          <w:p w14:paraId="6D492FAD" w14:textId="77777777" w:rsidR="00FB7E5F" w:rsidRDefault="00FB7E5F" w:rsidP="00FB7E5F">
            <w:pPr>
              <w:rPr>
                <w:rFonts w:ascii="Helvetica Neue" w:hAnsi="Helvetica Neue"/>
                <w:color w:val="000000" w:themeColor="text1"/>
              </w:rPr>
            </w:pPr>
          </w:p>
          <w:p w14:paraId="3BDF4BB4" w14:textId="61203884"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w:t>
            </w:r>
            <w:r>
              <w:rPr>
                <w:rFonts w:ascii="Helvetica Neue" w:hAnsi="Helvetica Neue"/>
                <w:color w:val="000000" w:themeColor="text1"/>
              </w:rPr>
              <w:t>4</w:t>
            </w:r>
          </w:p>
        </w:tc>
      </w:tr>
      <w:tr w:rsidR="00FB7E5F" w14:paraId="50EA83C6" w14:textId="77777777" w:rsidTr="002C0183">
        <w:tc>
          <w:tcPr>
            <w:tcW w:w="2405" w:type="dxa"/>
          </w:tcPr>
          <w:p w14:paraId="3395F2D9" w14:textId="4B0AC93E"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t>Research poster:</w:t>
            </w:r>
            <w:r w:rsidRPr="009266C4">
              <w:rPr>
                <w:rFonts w:ascii="Helvetica Neue" w:hAnsi="Helvetica Neue"/>
                <w:color w:val="000000" w:themeColor="text1"/>
              </w:rPr>
              <w:br/>
              <w:t>Conclusion</w:t>
            </w:r>
          </w:p>
        </w:tc>
        <w:tc>
          <w:tcPr>
            <w:tcW w:w="12191" w:type="dxa"/>
          </w:tcPr>
          <w:p w14:paraId="2E22BF41" w14:textId="7F063EF5" w:rsidR="002852EF" w:rsidRDefault="00FB7E5F" w:rsidP="00FB7E5F">
            <w:pPr>
              <w:rPr>
                <w:rFonts w:ascii="Helvetica Neue" w:hAnsi="Helvetica Neue"/>
                <w:color w:val="000000" w:themeColor="text1"/>
                <w:lang w:val="en-AU"/>
              </w:rPr>
            </w:pPr>
            <w:r w:rsidRPr="006925BF">
              <w:rPr>
                <w:rFonts w:ascii="Helvetica Neue" w:hAnsi="Helvetica Neue"/>
                <w:color w:val="000000" w:themeColor="text1"/>
                <w:lang w:val="en-AU"/>
              </w:rPr>
              <w:t>Significant findings summarised in conclusion and link</w:t>
            </w:r>
            <w:r w:rsidR="002852EF">
              <w:rPr>
                <w:rFonts w:ascii="Helvetica Neue" w:hAnsi="Helvetica Neue"/>
                <w:color w:val="000000" w:themeColor="text1"/>
                <w:lang w:val="en-AU"/>
              </w:rPr>
              <w:t>ed to inquiry question</w:t>
            </w:r>
            <w:r w:rsidR="003F15FD">
              <w:rPr>
                <w:rFonts w:ascii="Helvetica Neue" w:hAnsi="Helvetica Neue"/>
                <w:color w:val="000000" w:themeColor="text1"/>
                <w:lang w:val="en-AU"/>
              </w:rPr>
              <w:t xml:space="preserve"> - </w:t>
            </w:r>
            <w:r w:rsidR="003F15FD" w:rsidRPr="003F15FD">
              <w:rPr>
                <w:rFonts w:ascii="Helvetica Neue" w:hAnsi="Helvetica Neue"/>
                <w:b/>
                <w:color w:val="000000" w:themeColor="text1"/>
                <w:lang w:val="en-AU"/>
              </w:rPr>
              <w:t>2</w:t>
            </w:r>
            <w:r w:rsidR="002852EF" w:rsidRPr="003F15FD">
              <w:rPr>
                <w:rFonts w:ascii="Helvetica Neue" w:hAnsi="Helvetica Neue"/>
                <w:b/>
                <w:color w:val="000000" w:themeColor="text1"/>
                <w:lang w:val="en-AU"/>
              </w:rPr>
              <w:t>m</w:t>
            </w:r>
          </w:p>
          <w:p w14:paraId="1A923FFC" w14:textId="0D876C2C" w:rsidR="00FB7E5F" w:rsidRPr="006925BF" w:rsidRDefault="00FB7E5F" w:rsidP="00FB7E5F">
            <w:pPr>
              <w:rPr>
                <w:rFonts w:ascii="Helvetica Neue" w:hAnsi="Helvetica Neue"/>
                <w:color w:val="000000" w:themeColor="text1"/>
                <w:lang w:val="en-AU"/>
              </w:rPr>
            </w:pPr>
            <w:r w:rsidRPr="006925BF">
              <w:rPr>
                <w:rFonts w:ascii="Helvetica Neue" w:hAnsi="Helvetica Neue"/>
                <w:color w:val="000000" w:themeColor="text1"/>
                <w:lang w:val="en-AU"/>
              </w:rPr>
              <w:t>Sig</w:t>
            </w:r>
            <w:r w:rsidR="002852EF">
              <w:rPr>
                <w:rFonts w:ascii="Helvetica Neue" w:hAnsi="Helvetica Neue"/>
                <w:color w:val="000000" w:themeColor="text1"/>
                <w:lang w:val="en-AU"/>
              </w:rPr>
              <w:t xml:space="preserve">nificant findings stated - </w:t>
            </w:r>
            <w:r w:rsidR="002852EF" w:rsidRPr="003F15FD">
              <w:rPr>
                <w:rFonts w:ascii="Helvetica Neue" w:hAnsi="Helvetica Neue"/>
                <w:b/>
                <w:color w:val="000000" w:themeColor="text1"/>
                <w:lang w:val="en-AU"/>
              </w:rPr>
              <w:t>1m</w:t>
            </w:r>
            <w:r w:rsidRPr="006925BF">
              <w:rPr>
                <w:rFonts w:ascii="Helvetica Neue" w:hAnsi="Helvetica Neue"/>
                <w:color w:val="000000" w:themeColor="text1"/>
                <w:lang w:val="en-AU"/>
              </w:rPr>
              <w:t xml:space="preserve"> </w:t>
            </w:r>
          </w:p>
        </w:tc>
        <w:tc>
          <w:tcPr>
            <w:tcW w:w="794" w:type="dxa"/>
          </w:tcPr>
          <w:p w14:paraId="77AD5D8B" w14:textId="77777777" w:rsidR="00FB7E5F" w:rsidRPr="009266C4" w:rsidRDefault="00FB7E5F" w:rsidP="00FB7E5F">
            <w:pPr>
              <w:rPr>
                <w:rFonts w:ascii="Helvetica Neue" w:hAnsi="Helvetica Neue"/>
                <w:color w:val="000000" w:themeColor="text1"/>
              </w:rPr>
            </w:pPr>
          </w:p>
        </w:tc>
      </w:tr>
      <w:tr w:rsidR="00FB7E5F" w14:paraId="7B1B4D5D" w14:textId="77777777" w:rsidTr="002C0183">
        <w:tc>
          <w:tcPr>
            <w:tcW w:w="2405" w:type="dxa"/>
            <w:vMerge w:val="restart"/>
          </w:tcPr>
          <w:p w14:paraId="4FCE1A85" w14:textId="17BB2DFC" w:rsidR="00FB7E5F" w:rsidRPr="009266C4" w:rsidRDefault="00FB7E5F" w:rsidP="00FB7E5F">
            <w:pPr>
              <w:rPr>
                <w:rFonts w:ascii="Helvetica Neue" w:hAnsi="Helvetica Neue"/>
                <w:color w:val="000000" w:themeColor="text1"/>
              </w:rPr>
            </w:pPr>
            <w:r w:rsidRPr="009266C4">
              <w:rPr>
                <w:rFonts w:ascii="Helvetica Neue" w:hAnsi="Helvetica Neue"/>
                <w:color w:val="000000" w:themeColor="text1"/>
              </w:rPr>
              <w:t>Research poster:</w:t>
            </w:r>
            <w:r w:rsidRPr="009266C4">
              <w:rPr>
                <w:rFonts w:ascii="Helvetica Neue" w:hAnsi="Helvetica Neue"/>
                <w:color w:val="000000" w:themeColor="text1"/>
              </w:rPr>
              <w:br/>
              <w:t>Communication</w:t>
            </w:r>
          </w:p>
        </w:tc>
        <w:tc>
          <w:tcPr>
            <w:tcW w:w="12191" w:type="dxa"/>
          </w:tcPr>
          <w:p w14:paraId="30DC471F" w14:textId="73BF113E" w:rsidR="00FB7E5F" w:rsidRPr="009266C4" w:rsidRDefault="00FB7E5F" w:rsidP="00FB7E5F">
            <w:pPr>
              <w:rPr>
                <w:rFonts w:ascii="Helvetica Neue" w:hAnsi="Helvetica Neue"/>
                <w:color w:val="000000" w:themeColor="text1"/>
              </w:rPr>
            </w:pPr>
            <w:r w:rsidRPr="00EF01DF">
              <w:rPr>
                <w:rFonts w:ascii="Helvetica Neue" w:hAnsi="Helvetica Neue"/>
              </w:rPr>
              <w:t xml:space="preserve">Descriptive and informative title, with sub headings used to </w:t>
            </w:r>
            <w:proofErr w:type="spellStart"/>
            <w:r w:rsidRPr="00EF01DF">
              <w:rPr>
                <w:rFonts w:ascii="Helvetica Neue" w:hAnsi="Helvetica Neue"/>
              </w:rPr>
              <w:t>organise</w:t>
            </w:r>
            <w:proofErr w:type="spellEnd"/>
            <w:r w:rsidRPr="00EF01DF">
              <w:rPr>
                <w:rFonts w:ascii="Helvetica Neue" w:hAnsi="Helvetica Neue"/>
              </w:rPr>
              <w:t xml:space="preserve"> information</w:t>
            </w:r>
            <w:r w:rsidR="003F15FD">
              <w:rPr>
                <w:rFonts w:ascii="Helvetica Neue" w:hAnsi="Helvetica Neue"/>
                <w:color w:val="000000" w:themeColor="text1"/>
                <w:lang w:val="en-AU"/>
              </w:rPr>
              <w:t xml:space="preserve"> - </w:t>
            </w:r>
            <w:r w:rsidR="003F15FD" w:rsidRPr="003F15FD">
              <w:rPr>
                <w:rFonts w:ascii="Helvetica Neue" w:hAnsi="Helvetica Neue"/>
                <w:b/>
                <w:color w:val="000000" w:themeColor="text1"/>
                <w:lang w:val="en-AU"/>
              </w:rPr>
              <w:t>1</w:t>
            </w:r>
            <w:r w:rsidR="002852EF" w:rsidRPr="003F15FD">
              <w:rPr>
                <w:rFonts w:ascii="Helvetica Neue" w:hAnsi="Helvetica Neue"/>
                <w:b/>
                <w:color w:val="000000" w:themeColor="text1"/>
                <w:lang w:val="en-AU"/>
              </w:rPr>
              <w:t>m</w:t>
            </w:r>
          </w:p>
        </w:tc>
        <w:tc>
          <w:tcPr>
            <w:tcW w:w="794" w:type="dxa"/>
          </w:tcPr>
          <w:p w14:paraId="0DA12BD5" w14:textId="635298C6"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w:t>
            </w:r>
            <w:r>
              <w:rPr>
                <w:rFonts w:ascii="Helvetica Neue" w:hAnsi="Helvetica Neue"/>
                <w:color w:val="000000" w:themeColor="text1"/>
              </w:rPr>
              <w:t>1</w:t>
            </w:r>
          </w:p>
        </w:tc>
      </w:tr>
      <w:tr w:rsidR="00FB7E5F" w14:paraId="12A97AC4" w14:textId="77777777" w:rsidTr="002C0183">
        <w:tc>
          <w:tcPr>
            <w:tcW w:w="2405" w:type="dxa"/>
            <w:vMerge/>
          </w:tcPr>
          <w:p w14:paraId="6173D175" w14:textId="0B034761" w:rsidR="00FB7E5F" w:rsidRDefault="00FB7E5F" w:rsidP="00FB7E5F">
            <w:pPr>
              <w:rPr>
                <w:rFonts w:ascii="Helvetica Neue" w:hAnsi="Helvetica Neue"/>
                <w:color w:val="BFBFBF" w:themeColor="background1" w:themeShade="BF"/>
              </w:rPr>
            </w:pPr>
          </w:p>
        </w:tc>
        <w:tc>
          <w:tcPr>
            <w:tcW w:w="12191" w:type="dxa"/>
          </w:tcPr>
          <w:p w14:paraId="47C836A8" w14:textId="616D0547" w:rsidR="002852EF" w:rsidRDefault="00FB7E5F" w:rsidP="00FB7E5F">
            <w:pPr>
              <w:rPr>
                <w:rFonts w:ascii="Helvetica Neue" w:hAnsi="Helvetica Neue"/>
              </w:rPr>
            </w:pPr>
            <w:r w:rsidRPr="00EF01DF">
              <w:rPr>
                <w:rFonts w:ascii="Helvetica Neue" w:hAnsi="Helvetica Neue"/>
              </w:rPr>
              <w:t>Concise sentence structure and relevant scien</w:t>
            </w:r>
            <w:r w:rsidR="003F15FD">
              <w:rPr>
                <w:rFonts w:ascii="Helvetica Neue" w:hAnsi="Helvetica Neue"/>
              </w:rPr>
              <w:t xml:space="preserve">tific terminology used - </w:t>
            </w:r>
            <w:r w:rsidR="003F15FD" w:rsidRPr="003F15FD">
              <w:rPr>
                <w:rFonts w:ascii="Helvetica Neue" w:hAnsi="Helvetica Neue"/>
                <w:b/>
              </w:rPr>
              <w:t>2</w:t>
            </w:r>
            <w:r w:rsidR="002852EF" w:rsidRPr="003F15FD">
              <w:rPr>
                <w:rFonts w:ascii="Helvetica Neue" w:hAnsi="Helvetica Neue"/>
                <w:b/>
              </w:rPr>
              <w:t>m</w:t>
            </w:r>
          </w:p>
          <w:p w14:paraId="33376C44" w14:textId="2811F12B" w:rsidR="00FB7E5F" w:rsidRDefault="00FB7E5F" w:rsidP="00FB7E5F">
            <w:pPr>
              <w:rPr>
                <w:rFonts w:ascii="Helvetica Neue" w:hAnsi="Helvetica Neue"/>
                <w:color w:val="BFBFBF" w:themeColor="background1" w:themeShade="BF"/>
              </w:rPr>
            </w:pPr>
            <w:r w:rsidRPr="00EF01DF">
              <w:rPr>
                <w:rFonts w:ascii="Helvetica Neue" w:hAnsi="Helvetica Neue"/>
              </w:rPr>
              <w:t>Concise sentence structure OR relevant scientific terminology used</w:t>
            </w:r>
            <w:r w:rsidR="002852EF">
              <w:rPr>
                <w:rFonts w:ascii="Helvetica Neue" w:hAnsi="Helvetica Neue"/>
              </w:rPr>
              <w:t xml:space="preserve"> </w:t>
            </w:r>
            <w:r w:rsidR="003F15FD">
              <w:rPr>
                <w:rFonts w:ascii="Helvetica Neue" w:hAnsi="Helvetica Neue"/>
              </w:rPr>
              <w:t xml:space="preserve">- </w:t>
            </w:r>
            <w:r w:rsidR="003F15FD" w:rsidRPr="003F15FD">
              <w:rPr>
                <w:rFonts w:ascii="Helvetica Neue" w:hAnsi="Helvetica Neue"/>
                <w:b/>
              </w:rPr>
              <w:t>1</w:t>
            </w:r>
            <w:r w:rsidR="002852EF" w:rsidRPr="003F15FD">
              <w:rPr>
                <w:rFonts w:ascii="Helvetica Neue" w:hAnsi="Helvetica Neue"/>
                <w:b/>
              </w:rPr>
              <w:t>m</w:t>
            </w:r>
          </w:p>
        </w:tc>
        <w:tc>
          <w:tcPr>
            <w:tcW w:w="794" w:type="dxa"/>
          </w:tcPr>
          <w:p w14:paraId="704142B8" w14:textId="2C851C87" w:rsidR="00FB7E5F" w:rsidRDefault="00FB7E5F" w:rsidP="00FB7E5F">
            <w:pPr>
              <w:jc w:val="right"/>
              <w:rPr>
                <w:rFonts w:ascii="Helvetica Neue" w:hAnsi="Helvetica Neue"/>
                <w:color w:val="BFBFBF" w:themeColor="background1" w:themeShade="BF"/>
              </w:rPr>
            </w:pPr>
            <w:r w:rsidRPr="009266C4">
              <w:rPr>
                <w:rFonts w:ascii="Helvetica Neue" w:hAnsi="Helvetica Neue"/>
                <w:color w:val="000000" w:themeColor="text1"/>
              </w:rPr>
              <w:t>/</w:t>
            </w:r>
            <w:r>
              <w:rPr>
                <w:rFonts w:ascii="Helvetica Neue" w:hAnsi="Helvetica Neue"/>
                <w:color w:val="000000" w:themeColor="text1"/>
              </w:rPr>
              <w:t>2</w:t>
            </w:r>
          </w:p>
        </w:tc>
      </w:tr>
      <w:tr w:rsidR="00FB7E5F" w14:paraId="0DFF53AA" w14:textId="77777777" w:rsidTr="00EF01DF">
        <w:tc>
          <w:tcPr>
            <w:tcW w:w="2405" w:type="dxa"/>
            <w:vMerge/>
            <w:tcBorders>
              <w:bottom w:val="single" w:sz="4" w:space="0" w:color="auto"/>
            </w:tcBorders>
          </w:tcPr>
          <w:p w14:paraId="0AD776AA" w14:textId="6EAA7F4B" w:rsidR="00FB7E5F" w:rsidRDefault="00FB7E5F" w:rsidP="00FB7E5F">
            <w:pPr>
              <w:rPr>
                <w:rFonts w:ascii="Helvetica Neue" w:hAnsi="Helvetica Neue"/>
                <w:color w:val="BFBFBF" w:themeColor="background1" w:themeShade="BF"/>
              </w:rPr>
            </w:pPr>
          </w:p>
        </w:tc>
        <w:tc>
          <w:tcPr>
            <w:tcW w:w="12191" w:type="dxa"/>
            <w:tcBorders>
              <w:bottom w:val="single" w:sz="4" w:space="0" w:color="auto"/>
            </w:tcBorders>
          </w:tcPr>
          <w:p w14:paraId="06F019D9" w14:textId="4FFE72CB" w:rsidR="00FB7E5F" w:rsidRPr="00DE49AF" w:rsidRDefault="00FB7E5F" w:rsidP="00FB7E5F">
            <w:pPr>
              <w:rPr>
                <w:rFonts w:ascii="Helvetica Neue" w:hAnsi="Helvetica Neue"/>
                <w:color w:val="BFBFBF" w:themeColor="background1" w:themeShade="BF"/>
                <w:lang w:val="en-AU"/>
              </w:rPr>
            </w:pPr>
            <w:r w:rsidRPr="00EF01DF">
              <w:rPr>
                <w:rFonts w:ascii="Helvetica Neue" w:hAnsi="Helvetica Neue"/>
              </w:rPr>
              <w:t xml:space="preserve">Poster is visually appealing and engages the audience </w:t>
            </w:r>
            <w:r w:rsidR="003F15FD">
              <w:rPr>
                <w:rFonts w:ascii="Helvetica Neue" w:hAnsi="Helvetica Neue"/>
                <w:color w:val="000000" w:themeColor="text1"/>
                <w:lang w:val="en-AU"/>
              </w:rPr>
              <w:t xml:space="preserve">- </w:t>
            </w:r>
            <w:r w:rsidR="003F15FD" w:rsidRPr="003F15FD">
              <w:rPr>
                <w:rFonts w:ascii="Helvetica Neue" w:hAnsi="Helvetica Neue"/>
                <w:b/>
                <w:color w:val="000000" w:themeColor="text1"/>
                <w:lang w:val="en-AU"/>
              </w:rPr>
              <w:t>1</w:t>
            </w:r>
            <w:r w:rsidR="002852EF" w:rsidRPr="003F15FD">
              <w:rPr>
                <w:rFonts w:ascii="Helvetica Neue" w:hAnsi="Helvetica Neue"/>
                <w:b/>
                <w:color w:val="000000" w:themeColor="text1"/>
                <w:lang w:val="en-AU"/>
              </w:rPr>
              <w:t>m</w:t>
            </w:r>
          </w:p>
        </w:tc>
        <w:tc>
          <w:tcPr>
            <w:tcW w:w="794" w:type="dxa"/>
            <w:tcBorders>
              <w:bottom w:val="single" w:sz="4" w:space="0" w:color="auto"/>
            </w:tcBorders>
          </w:tcPr>
          <w:p w14:paraId="441C5540" w14:textId="7D42F0CE" w:rsidR="00FB7E5F" w:rsidRDefault="00FB7E5F" w:rsidP="00FB7E5F">
            <w:pPr>
              <w:jc w:val="right"/>
              <w:rPr>
                <w:rFonts w:ascii="Helvetica Neue" w:hAnsi="Helvetica Neue"/>
                <w:color w:val="BFBFBF" w:themeColor="background1" w:themeShade="BF"/>
              </w:rPr>
            </w:pPr>
            <w:r w:rsidRPr="009266C4">
              <w:rPr>
                <w:rFonts w:ascii="Helvetica Neue" w:hAnsi="Helvetica Neue"/>
                <w:color w:val="000000" w:themeColor="text1"/>
              </w:rPr>
              <w:t>/</w:t>
            </w:r>
            <w:r>
              <w:rPr>
                <w:rFonts w:ascii="Helvetica Neue" w:hAnsi="Helvetica Neue"/>
                <w:color w:val="000000" w:themeColor="text1"/>
              </w:rPr>
              <w:t>1</w:t>
            </w:r>
          </w:p>
        </w:tc>
      </w:tr>
      <w:tr w:rsidR="00FB7E5F" w14:paraId="0C884FD1" w14:textId="77777777" w:rsidTr="00EC2683">
        <w:tc>
          <w:tcPr>
            <w:tcW w:w="14596" w:type="dxa"/>
            <w:gridSpan w:val="2"/>
            <w:tcBorders>
              <w:bottom w:val="single" w:sz="4" w:space="0" w:color="auto"/>
            </w:tcBorders>
            <w:shd w:val="pct20" w:color="auto" w:fill="auto"/>
          </w:tcPr>
          <w:p w14:paraId="3B60871B" w14:textId="5FE41D54" w:rsidR="00FB7E5F" w:rsidRPr="00634D0D" w:rsidRDefault="00FB7E5F" w:rsidP="00C647E5">
            <w:pPr>
              <w:jc w:val="right"/>
              <w:rPr>
                <w:rFonts w:ascii="Helvetica Neue" w:hAnsi="Helvetica Neue"/>
                <w:b/>
              </w:rPr>
            </w:pPr>
            <w:r w:rsidRPr="00634D0D">
              <w:rPr>
                <w:rFonts w:ascii="Helvetica Neue" w:hAnsi="Helvetica Neue"/>
                <w:b/>
                <w:color w:val="000000" w:themeColor="text1"/>
              </w:rPr>
              <w:t>Total mark for skills</w:t>
            </w:r>
          </w:p>
        </w:tc>
        <w:tc>
          <w:tcPr>
            <w:tcW w:w="794" w:type="dxa"/>
            <w:tcBorders>
              <w:bottom w:val="single" w:sz="4" w:space="0" w:color="auto"/>
            </w:tcBorders>
            <w:shd w:val="pct20" w:color="auto" w:fill="auto"/>
          </w:tcPr>
          <w:p w14:paraId="012BE8A2" w14:textId="208573B9" w:rsidR="00FB7E5F" w:rsidRPr="00634D0D" w:rsidRDefault="00FB7E5F" w:rsidP="00FB7E5F">
            <w:pPr>
              <w:jc w:val="right"/>
              <w:rPr>
                <w:rFonts w:ascii="Helvetica Neue" w:hAnsi="Helvetica Neue"/>
                <w:b/>
                <w:color w:val="000000" w:themeColor="text1"/>
              </w:rPr>
            </w:pPr>
            <w:r w:rsidRPr="00634D0D">
              <w:rPr>
                <w:rFonts w:ascii="Helvetica Neue" w:hAnsi="Helvetica Neue"/>
                <w:b/>
                <w:color w:val="000000" w:themeColor="text1"/>
              </w:rPr>
              <w:t>/3</w:t>
            </w:r>
            <w:r>
              <w:rPr>
                <w:rFonts w:ascii="Helvetica Neue" w:hAnsi="Helvetica Neue"/>
                <w:b/>
                <w:color w:val="000000" w:themeColor="text1"/>
              </w:rPr>
              <w:t>5</w:t>
            </w:r>
          </w:p>
        </w:tc>
      </w:tr>
      <w:tr w:rsidR="00FB7E5F" w14:paraId="0ED66CFF" w14:textId="77777777" w:rsidTr="00EC2683">
        <w:tc>
          <w:tcPr>
            <w:tcW w:w="14596" w:type="dxa"/>
            <w:gridSpan w:val="2"/>
            <w:shd w:val="clear" w:color="auto" w:fill="auto"/>
          </w:tcPr>
          <w:p w14:paraId="486DD85D" w14:textId="7572E910" w:rsidR="00FB7E5F" w:rsidRPr="00634D0D" w:rsidRDefault="00FB7E5F" w:rsidP="00FB7E5F">
            <w:pPr>
              <w:jc w:val="center"/>
              <w:rPr>
                <w:rFonts w:ascii="Helvetica Neue" w:hAnsi="Helvetica Neue"/>
                <w:b/>
                <w:color w:val="000000" w:themeColor="text1"/>
              </w:rPr>
            </w:pPr>
            <w:r>
              <w:rPr>
                <w:rFonts w:ascii="Helvetica Neue" w:hAnsi="Helvetica Neue"/>
                <w:b/>
                <w:color w:val="000000" w:themeColor="text1"/>
              </w:rPr>
              <w:t>KNOWLEDGE AND UNDERSTANDING</w:t>
            </w:r>
            <w:r w:rsidR="00A3099E">
              <w:rPr>
                <w:rFonts w:ascii="Helvetica Neue" w:hAnsi="Helvetica Neue"/>
                <w:b/>
                <w:color w:val="000000" w:themeColor="text1"/>
              </w:rPr>
              <w:t xml:space="preserve"> ASSESSMENT</w:t>
            </w:r>
          </w:p>
        </w:tc>
        <w:tc>
          <w:tcPr>
            <w:tcW w:w="794" w:type="dxa"/>
            <w:shd w:val="clear" w:color="auto" w:fill="auto"/>
          </w:tcPr>
          <w:p w14:paraId="391251BC" w14:textId="77777777" w:rsidR="00FB7E5F" w:rsidRPr="00634D0D" w:rsidRDefault="00FB7E5F" w:rsidP="00FB7E5F">
            <w:pPr>
              <w:jc w:val="right"/>
              <w:rPr>
                <w:rFonts w:ascii="Helvetica Neue" w:hAnsi="Helvetica Neue"/>
                <w:b/>
                <w:color w:val="000000" w:themeColor="text1"/>
              </w:rPr>
            </w:pPr>
          </w:p>
        </w:tc>
      </w:tr>
      <w:tr w:rsidR="00FB7E5F" w14:paraId="2D83142C" w14:textId="77777777" w:rsidTr="005B1BE0">
        <w:tc>
          <w:tcPr>
            <w:tcW w:w="14596" w:type="dxa"/>
            <w:gridSpan w:val="2"/>
          </w:tcPr>
          <w:p w14:paraId="4A9B6413" w14:textId="454D89E6" w:rsidR="00FB7E5F" w:rsidRPr="00EF01DF" w:rsidRDefault="00FB7E5F" w:rsidP="00FB7E5F">
            <w:pPr>
              <w:pStyle w:val="NormalWeb"/>
              <w:rPr>
                <w:rFonts w:ascii="Helvetica Neue" w:hAnsi="Helvetica Neue"/>
                <w:sz w:val="24"/>
                <w:szCs w:val="24"/>
              </w:rPr>
            </w:pPr>
            <w:r w:rsidRPr="00EF01DF">
              <w:rPr>
                <w:rFonts w:ascii="Helvetica Neue" w:hAnsi="Helvetica Neue"/>
                <w:sz w:val="24"/>
                <w:szCs w:val="24"/>
              </w:rPr>
              <w:t>Information illustrates an understanding of interactions between biotic and abiotic factors in the study site</w:t>
            </w:r>
            <w:r w:rsidR="003F15FD">
              <w:rPr>
                <w:rFonts w:ascii="Helvetica Neue" w:hAnsi="Helvetica Neue"/>
                <w:sz w:val="24"/>
                <w:szCs w:val="24"/>
              </w:rPr>
              <w:t xml:space="preserve"> - </w:t>
            </w:r>
            <w:r w:rsidR="003F15FD" w:rsidRPr="003F15FD">
              <w:rPr>
                <w:rFonts w:ascii="Helvetica Neue" w:hAnsi="Helvetica Neue"/>
                <w:b/>
                <w:sz w:val="24"/>
                <w:szCs w:val="24"/>
              </w:rPr>
              <w:t>3</w:t>
            </w:r>
            <w:r w:rsidR="002852EF" w:rsidRPr="003F15FD">
              <w:rPr>
                <w:rFonts w:ascii="Helvetica Neue" w:hAnsi="Helvetica Neue"/>
                <w:b/>
                <w:sz w:val="24"/>
                <w:szCs w:val="24"/>
              </w:rPr>
              <w:t>m</w:t>
            </w:r>
            <w:r w:rsidRPr="00EF01DF">
              <w:rPr>
                <w:rFonts w:ascii="Helvetica Neue" w:hAnsi="Helvetica Neue"/>
                <w:sz w:val="24"/>
                <w:szCs w:val="24"/>
              </w:rPr>
              <w:br/>
              <w:t>Biotic and abiotic factors discussed but interactions not made explicit</w:t>
            </w:r>
            <w:r w:rsidR="003F15FD">
              <w:rPr>
                <w:rFonts w:ascii="Helvetica Neue" w:hAnsi="Helvetica Neue"/>
                <w:sz w:val="24"/>
                <w:szCs w:val="24"/>
              </w:rPr>
              <w:t xml:space="preserve"> - </w:t>
            </w:r>
            <w:r w:rsidR="003F15FD" w:rsidRPr="003F15FD">
              <w:rPr>
                <w:rFonts w:ascii="Helvetica Neue" w:hAnsi="Helvetica Neue"/>
                <w:b/>
                <w:sz w:val="24"/>
                <w:szCs w:val="24"/>
              </w:rPr>
              <w:t>2</w:t>
            </w:r>
            <w:r w:rsidR="002852EF" w:rsidRPr="003F15FD">
              <w:rPr>
                <w:rFonts w:ascii="Helvetica Neue" w:hAnsi="Helvetica Neue"/>
                <w:b/>
                <w:sz w:val="24"/>
                <w:szCs w:val="24"/>
              </w:rPr>
              <w:t>m</w:t>
            </w:r>
            <w:r w:rsidR="002852EF">
              <w:rPr>
                <w:rFonts w:ascii="Helvetica Neue" w:hAnsi="Helvetica Neue"/>
                <w:sz w:val="24"/>
                <w:szCs w:val="24"/>
              </w:rPr>
              <w:br/>
            </w:r>
            <w:r w:rsidRPr="00EF01DF">
              <w:rPr>
                <w:rFonts w:ascii="Helvetica Neue" w:hAnsi="Helvetica Neue"/>
                <w:sz w:val="24"/>
                <w:szCs w:val="24"/>
              </w:rPr>
              <w:t xml:space="preserve">Biotic or abiotic factors </w:t>
            </w:r>
            <w:r w:rsidR="003F15FD">
              <w:rPr>
                <w:rFonts w:ascii="Helvetica Neue" w:hAnsi="Helvetica Neue"/>
                <w:sz w:val="24"/>
                <w:szCs w:val="24"/>
              </w:rPr>
              <w:t xml:space="preserve">identified - </w:t>
            </w:r>
            <w:r w:rsidR="003F15FD" w:rsidRPr="003F15FD">
              <w:rPr>
                <w:rFonts w:ascii="Helvetica Neue" w:hAnsi="Helvetica Neue"/>
                <w:b/>
                <w:sz w:val="24"/>
                <w:szCs w:val="24"/>
              </w:rPr>
              <w:t>1</w:t>
            </w:r>
            <w:r w:rsidR="002852EF" w:rsidRPr="003F15FD">
              <w:rPr>
                <w:rFonts w:ascii="Helvetica Neue" w:hAnsi="Helvetica Neue"/>
                <w:b/>
                <w:sz w:val="24"/>
                <w:szCs w:val="24"/>
              </w:rPr>
              <w:t>m</w:t>
            </w:r>
            <w:r w:rsidRPr="00EF01DF">
              <w:rPr>
                <w:rFonts w:ascii="Helvetica Neue" w:hAnsi="Helvetica Neue"/>
                <w:sz w:val="24"/>
                <w:szCs w:val="24"/>
              </w:rPr>
              <w:t xml:space="preserve"> </w:t>
            </w:r>
          </w:p>
        </w:tc>
        <w:tc>
          <w:tcPr>
            <w:tcW w:w="794" w:type="dxa"/>
          </w:tcPr>
          <w:p w14:paraId="706DD4B1" w14:textId="77777777" w:rsidR="00FB7E5F" w:rsidRDefault="00FB7E5F" w:rsidP="00FB7E5F">
            <w:pPr>
              <w:rPr>
                <w:rFonts w:ascii="Helvetica Neue" w:hAnsi="Helvetica Neue"/>
                <w:color w:val="000000" w:themeColor="text1"/>
              </w:rPr>
            </w:pPr>
          </w:p>
          <w:p w14:paraId="2F2BBB4D" w14:textId="77777777" w:rsidR="002852EF" w:rsidRDefault="002852EF" w:rsidP="00FB7E5F">
            <w:pPr>
              <w:rPr>
                <w:rFonts w:ascii="Helvetica Neue" w:hAnsi="Helvetica Neue"/>
                <w:color w:val="000000" w:themeColor="text1"/>
              </w:rPr>
            </w:pPr>
          </w:p>
          <w:p w14:paraId="465B095D" w14:textId="408587BB"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/3</w:t>
            </w:r>
          </w:p>
        </w:tc>
      </w:tr>
      <w:tr w:rsidR="00FB7E5F" w14:paraId="29BBBCD8" w14:textId="77777777" w:rsidTr="00EC2683">
        <w:tc>
          <w:tcPr>
            <w:tcW w:w="14596" w:type="dxa"/>
            <w:gridSpan w:val="2"/>
            <w:tcBorders>
              <w:bottom w:val="single" w:sz="4" w:space="0" w:color="auto"/>
            </w:tcBorders>
          </w:tcPr>
          <w:p w14:paraId="0F13203F" w14:textId="1BE96CE3" w:rsidR="00FB7E5F" w:rsidRPr="00EF01DF" w:rsidRDefault="00FB7E5F" w:rsidP="00FB7E5F">
            <w:pPr>
              <w:rPr>
                <w:rFonts w:ascii="Helvetica Neue" w:hAnsi="Helvetica Neue"/>
                <w:lang w:val="en-AU"/>
              </w:rPr>
            </w:pPr>
            <w:r w:rsidRPr="00EF01DF">
              <w:rPr>
                <w:rFonts w:ascii="Helvetica Neue" w:hAnsi="Helvetica Neue"/>
                <w:lang w:val="en-AU"/>
              </w:rPr>
              <w:t>Inquiry question is explicitly addressed with recommendations for management plans or research methods supported by data</w:t>
            </w:r>
            <w:r w:rsidRPr="00EF01DF">
              <w:rPr>
                <w:rFonts w:ascii="Helvetica Neue" w:hAnsi="Helvetica Neue"/>
                <w:lang w:val="en-AU"/>
              </w:rPr>
              <w:br/>
              <w:t>1 mark</w:t>
            </w:r>
            <w:r>
              <w:rPr>
                <w:rFonts w:ascii="Helvetica Neue" w:hAnsi="Helvetica Neue"/>
                <w:lang w:val="en-AU"/>
              </w:rPr>
              <w:t xml:space="preserve"> </w:t>
            </w:r>
            <w:r w:rsidRPr="00EF01DF">
              <w:rPr>
                <w:rFonts w:ascii="Helvetica Neue" w:hAnsi="Helvetica Neue"/>
                <w:lang w:val="en-AU"/>
              </w:rPr>
              <w:t>- inquiry question explicitly addressed</w:t>
            </w:r>
            <w:r w:rsidRPr="00EF01DF">
              <w:rPr>
                <w:rFonts w:ascii="Helvetica Neue" w:hAnsi="Helvetica Neue"/>
                <w:lang w:val="en-AU"/>
              </w:rPr>
              <w:br/>
              <w:t>1 mark</w:t>
            </w:r>
            <w:r>
              <w:rPr>
                <w:rFonts w:ascii="Helvetica Neue" w:hAnsi="Helvetica Neue"/>
                <w:lang w:val="en-AU"/>
              </w:rPr>
              <w:t xml:space="preserve"> </w:t>
            </w:r>
            <w:r w:rsidRPr="00EF01DF">
              <w:rPr>
                <w:rFonts w:ascii="Helvetica Neue" w:hAnsi="Helvetica Neue"/>
                <w:lang w:val="en-AU"/>
              </w:rPr>
              <w:t>- for each recommendation for management plan</w:t>
            </w:r>
            <w:r w:rsidR="002852EF">
              <w:rPr>
                <w:rFonts w:ascii="Helvetica Neue" w:hAnsi="Helvetica Neue"/>
                <w:lang w:val="en-AU"/>
              </w:rPr>
              <w:t xml:space="preserve"> or research method (</w:t>
            </w:r>
            <w:r w:rsidR="002852EF" w:rsidRPr="003F15FD">
              <w:rPr>
                <w:rFonts w:ascii="Helvetica Neue" w:hAnsi="Helvetica Neue"/>
                <w:b/>
                <w:lang w:val="en-AU"/>
              </w:rPr>
              <w:t>max 3m</w:t>
            </w:r>
            <w:r w:rsidRPr="00EF01DF">
              <w:rPr>
                <w:rFonts w:ascii="Helvetica Neue" w:hAnsi="Helvetica Neue"/>
                <w:lang w:val="en-AU"/>
              </w:rPr>
              <w:t xml:space="preserve">) </w:t>
            </w:r>
          </w:p>
          <w:p w14:paraId="3CBD5635" w14:textId="1750A33E" w:rsidR="00FB7E5F" w:rsidRPr="00EF01DF" w:rsidRDefault="00FB7E5F" w:rsidP="00FB7E5F">
            <w:pPr>
              <w:rPr>
                <w:rFonts w:ascii="Helvetica Neue" w:hAnsi="Helvetica Neue"/>
                <w:lang w:val="en-AU"/>
              </w:rPr>
            </w:pPr>
            <w:r w:rsidRPr="00EF01DF">
              <w:rPr>
                <w:rFonts w:ascii="Helvetica Neue" w:hAnsi="Helvetica Neue"/>
                <w:lang w:val="en-AU"/>
              </w:rPr>
              <w:t>1 mark</w:t>
            </w:r>
            <w:r>
              <w:rPr>
                <w:rFonts w:ascii="Helvetica Neue" w:hAnsi="Helvetica Neue"/>
                <w:lang w:val="en-AU"/>
              </w:rPr>
              <w:t xml:space="preserve"> </w:t>
            </w:r>
            <w:r w:rsidRPr="00EF01DF">
              <w:rPr>
                <w:rFonts w:ascii="Helvetica Neue" w:hAnsi="Helvetica Neue"/>
                <w:lang w:val="en-AU"/>
              </w:rPr>
              <w:t>- for each direct link between collected data and rec</w:t>
            </w:r>
            <w:r w:rsidR="002852EF">
              <w:rPr>
                <w:rFonts w:ascii="Helvetica Neue" w:hAnsi="Helvetica Neue"/>
                <w:lang w:val="en-AU"/>
              </w:rPr>
              <w:t>ommendations stated (</w:t>
            </w:r>
            <w:r w:rsidR="002852EF" w:rsidRPr="003F15FD">
              <w:rPr>
                <w:rFonts w:ascii="Helvetica Neue" w:hAnsi="Helvetica Neue"/>
                <w:b/>
                <w:lang w:val="en-AU"/>
              </w:rPr>
              <w:t>max 3m</w:t>
            </w:r>
            <w:r w:rsidRPr="003F15FD">
              <w:rPr>
                <w:rFonts w:ascii="Helvetica Neue" w:hAnsi="Helvetica Neue"/>
                <w:b/>
                <w:lang w:val="en-AU"/>
              </w:rPr>
              <w:t>)</w:t>
            </w:r>
            <w:r w:rsidRPr="00EF01DF">
              <w:rPr>
                <w:rFonts w:ascii="Helvetica Neue" w:hAnsi="Helvetica Neue"/>
                <w:lang w:val="en-AU"/>
              </w:rPr>
              <w:t xml:space="preserve"> </w:t>
            </w:r>
          </w:p>
        </w:tc>
        <w:tc>
          <w:tcPr>
            <w:tcW w:w="794" w:type="dxa"/>
            <w:tcBorders>
              <w:bottom w:val="single" w:sz="4" w:space="0" w:color="auto"/>
            </w:tcBorders>
          </w:tcPr>
          <w:p w14:paraId="5DB4ED78" w14:textId="77777777" w:rsidR="00FB7E5F" w:rsidRDefault="00FB7E5F" w:rsidP="00FB7E5F">
            <w:pPr>
              <w:rPr>
                <w:rFonts w:ascii="Helvetica Neue" w:hAnsi="Helvetica Neue"/>
                <w:color w:val="000000" w:themeColor="text1"/>
              </w:rPr>
            </w:pPr>
          </w:p>
          <w:p w14:paraId="0B933D9F" w14:textId="77777777" w:rsidR="002852EF" w:rsidRDefault="002852EF" w:rsidP="00FB7E5F">
            <w:pPr>
              <w:rPr>
                <w:rFonts w:ascii="Helvetica Neue" w:hAnsi="Helvetica Neue"/>
                <w:color w:val="000000" w:themeColor="text1"/>
              </w:rPr>
            </w:pPr>
          </w:p>
          <w:p w14:paraId="2AAFA3CD" w14:textId="77777777" w:rsidR="002852EF" w:rsidRDefault="002852EF" w:rsidP="00FB7E5F">
            <w:pPr>
              <w:rPr>
                <w:rFonts w:ascii="Helvetica Neue" w:hAnsi="Helvetica Neue"/>
                <w:color w:val="000000" w:themeColor="text1"/>
              </w:rPr>
            </w:pPr>
          </w:p>
          <w:p w14:paraId="46A1014D" w14:textId="24DA2A00" w:rsidR="00FB7E5F" w:rsidRPr="009266C4" w:rsidRDefault="00FB7E5F" w:rsidP="00FB7E5F">
            <w:pPr>
              <w:jc w:val="right"/>
              <w:rPr>
                <w:rFonts w:ascii="Helvetica Neue" w:hAnsi="Helvetica Neue"/>
                <w:color w:val="000000" w:themeColor="text1"/>
              </w:rPr>
            </w:pPr>
            <w:r w:rsidRPr="009266C4">
              <w:rPr>
                <w:rFonts w:ascii="Helvetica Neue" w:hAnsi="Helvetica Neue"/>
                <w:color w:val="000000" w:themeColor="text1"/>
              </w:rPr>
              <w:t>/</w:t>
            </w:r>
            <w:r>
              <w:rPr>
                <w:rFonts w:ascii="Helvetica Neue" w:hAnsi="Helvetica Neue"/>
                <w:color w:val="000000" w:themeColor="text1"/>
              </w:rPr>
              <w:t>7</w:t>
            </w:r>
          </w:p>
        </w:tc>
      </w:tr>
      <w:tr w:rsidR="00FB7E5F" w14:paraId="6498618B" w14:textId="77777777" w:rsidTr="00EC2683">
        <w:tc>
          <w:tcPr>
            <w:tcW w:w="14596" w:type="dxa"/>
            <w:gridSpan w:val="2"/>
            <w:shd w:val="pct20" w:color="auto" w:fill="auto"/>
          </w:tcPr>
          <w:p w14:paraId="41FA5B87" w14:textId="3E4425E6" w:rsidR="00FB7E5F" w:rsidRPr="00EC2683" w:rsidRDefault="00FB7E5F" w:rsidP="00C647E5">
            <w:pPr>
              <w:jc w:val="right"/>
              <w:rPr>
                <w:rFonts w:ascii="Helvetica Neue" w:hAnsi="Helvetica Neue"/>
                <w:b/>
              </w:rPr>
            </w:pPr>
            <w:r w:rsidRPr="00EC2683">
              <w:rPr>
                <w:rFonts w:ascii="Helvetica Neue" w:hAnsi="Helvetica Neue"/>
                <w:b/>
                <w:color w:val="000000" w:themeColor="text1"/>
              </w:rPr>
              <w:t>Total mark for knowledge</w:t>
            </w:r>
          </w:p>
        </w:tc>
        <w:tc>
          <w:tcPr>
            <w:tcW w:w="794" w:type="dxa"/>
            <w:shd w:val="pct20" w:color="auto" w:fill="auto"/>
          </w:tcPr>
          <w:p w14:paraId="3C96145F" w14:textId="2A781A04" w:rsidR="00FB7E5F" w:rsidRPr="00634D0D" w:rsidRDefault="00FB7E5F" w:rsidP="00FB7E5F">
            <w:pPr>
              <w:jc w:val="right"/>
              <w:rPr>
                <w:rFonts w:ascii="Helvetica Neue" w:hAnsi="Helvetica Neue"/>
                <w:b/>
                <w:color w:val="000000" w:themeColor="text1"/>
              </w:rPr>
            </w:pPr>
            <w:r>
              <w:rPr>
                <w:rFonts w:ascii="Helvetica Neue" w:hAnsi="Helvetica Neue"/>
                <w:b/>
                <w:color w:val="000000" w:themeColor="text1"/>
              </w:rPr>
              <w:t>/</w:t>
            </w:r>
            <w:r w:rsidRPr="00634D0D">
              <w:rPr>
                <w:rFonts w:ascii="Helvetica Neue" w:hAnsi="Helvetica Neue"/>
                <w:b/>
                <w:color w:val="000000" w:themeColor="text1"/>
              </w:rPr>
              <w:t>1</w:t>
            </w:r>
            <w:r>
              <w:rPr>
                <w:rFonts w:ascii="Helvetica Neue" w:hAnsi="Helvetica Neue"/>
                <w:b/>
                <w:color w:val="000000" w:themeColor="text1"/>
              </w:rPr>
              <w:t>0</w:t>
            </w:r>
          </w:p>
        </w:tc>
      </w:tr>
      <w:tr w:rsidR="00FB7E5F" w14:paraId="0400A59B" w14:textId="77777777" w:rsidTr="00EC2683">
        <w:tc>
          <w:tcPr>
            <w:tcW w:w="14596" w:type="dxa"/>
            <w:gridSpan w:val="2"/>
            <w:shd w:val="pct20" w:color="auto" w:fill="auto"/>
          </w:tcPr>
          <w:p w14:paraId="14069835" w14:textId="0A5381AA" w:rsidR="00FB7E5F" w:rsidRPr="00EC2683" w:rsidRDefault="00FB7E5F" w:rsidP="00C647E5">
            <w:pPr>
              <w:jc w:val="right"/>
              <w:rPr>
                <w:rFonts w:ascii="Helvetica Neue" w:hAnsi="Helvetica Neue"/>
                <w:b/>
              </w:rPr>
            </w:pPr>
            <w:r w:rsidRPr="00EC2683">
              <w:rPr>
                <w:rFonts w:ascii="Helvetica Neue" w:hAnsi="Helvetica Neue"/>
                <w:b/>
                <w:color w:val="000000" w:themeColor="text1"/>
              </w:rPr>
              <w:t>Total mark</w:t>
            </w:r>
          </w:p>
        </w:tc>
        <w:tc>
          <w:tcPr>
            <w:tcW w:w="794" w:type="dxa"/>
            <w:shd w:val="pct20" w:color="auto" w:fill="auto"/>
          </w:tcPr>
          <w:p w14:paraId="5C09EE1D" w14:textId="4D36ACD2" w:rsidR="00FB7E5F" w:rsidRPr="009266C4" w:rsidRDefault="00FB7E5F" w:rsidP="00FB7E5F">
            <w:pPr>
              <w:jc w:val="right"/>
              <w:rPr>
                <w:rFonts w:ascii="Helvetica Neue" w:hAnsi="Helvetica Neue"/>
                <w:color w:val="000000" w:themeColor="text1"/>
              </w:rPr>
            </w:pPr>
            <w:r>
              <w:rPr>
                <w:rFonts w:ascii="Helvetica Neue" w:hAnsi="Helvetica Neue"/>
                <w:b/>
                <w:color w:val="000000" w:themeColor="text1"/>
              </w:rPr>
              <w:t>/45</w:t>
            </w:r>
          </w:p>
        </w:tc>
      </w:tr>
      <w:tr w:rsidR="00FB7E5F" w14:paraId="3B446EC3" w14:textId="77777777" w:rsidTr="00AE17FC">
        <w:tc>
          <w:tcPr>
            <w:tcW w:w="15390" w:type="dxa"/>
            <w:gridSpan w:val="3"/>
          </w:tcPr>
          <w:p w14:paraId="64DE3E9D" w14:textId="77777777" w:rsidR="00FB7E5F" w:rsidRPr="00EC2683" w:rsidRDefault="00FB7E5F" w:rsidP="00FB7E5F">
            <w:pPr>
              <w:rPr>
                <w:rFonts w:ascii="Helvetica Neue" w:hAnsi="Helvetica Neue"/>
                <w:b/>
                <w:color w:val="000000" w:themeColor="text1"/>
              </w:rPr>
            </w:pPr>
            <w:r w:rsidRPr="00EC2683">
              <w:rPr>
                <w:rFonts w:ascii="Helvetica Neue" w:hAnsi="Helvetica Neue"/>
                <w:b/>
                <w:color w:val="000000" w:themeColor="text1"/>
              </w:rPr>
              <w:t>Feedback:</w:t>
            </w:r>
          </w:p>
          <w:p w14:paraId="685C94DA" w14:textId="77777777" w:rsidR="00FB7E5F" w:rsidRDefault="00FB7E5F" w:rsidP="00FB7E5F">
            <w:pPr>
              <w:rPr>
                <w:rFonts w:ascii="Helvetica Neue" w:hAnsi="Helvetica Neue"/>
                <w:color w:val="000000" w:themeColor="text1"/>
              </w:rPr>
            </w:pPr>
          </w:p>
          <w:p w14:paraId="42C75EEA" w14:textId="77777777" w:rsidR="00FB7E5F" w:rsidRDefault="00FB7E5F" w:rsidP="00FB7E5F">
            <w:pPr>
              <w:rPr>
                <w:rFonts w:ascii="Helvetica Neue" w:hAnsi="Helvetica Neue"/>
                <w:color w:val="000000" w:themeColor="text1"/>
              </w:rPr>
            </w:pPr>
          </w:p>
          <w:p w14:paraId="75910A2D" w14:textId="77777777" w:rsidR="00FB7E5F" w:rsidRDefault="00FB7E5F" w:rsidP="00FB7E5F">
            <w:pPr>
              <w:rPr>
                <w:rFonts w:ascii="Helvetica Neue" w:hAnsi="Helvetica Neue"/>
                <w:color w:val="000000" w:themeColor="text1"/>
              </w:rPr>
            </w:pPr>
          </w:p>
          <w:p w14:paraId="58405203" w14:textId="77777777" w:rsidR="00FB7E5F" w:rsidRDefault="00FB7E5F" w:rsidP="00FB7E5F">
            <w:pPr>
              <w:rPr>
                <w:rFonts w:ascii="Helvetica Neue" w:hAnsi="Helvetica Neue"/>
                <w:color w:val="000000" w:themeColor="text1"/>
              </w:rPr>
            </w:pPr>
          </w:p>
          <w:p w14:paraId="7985E8E8" w14:textId="77777777" w:rsidR="00FB7E5F" w:rsidRDefault="00FB7E5F" w:rsidP="00FB7E5F">
            <w:pPr>
              <w:rPr>
                <w:rFonts w:ascii="Helvetica Neue" w:hAnsi="Helvetica Neue"/>
                <w:color w:val="000000" w:themeColor="text1"/>
              </w:rPr>
            </w:pPr>
          </w:p>
          <w:p w14:paraId="2144F76E" w14:textId="77777777" w:rsidR="00FB7E5F" w:rsidRDefault="00FB7E5F" w:rsidP="00FB7E5F">
            <w:pPr>
              <w:rPr>
                <w:rFonts w:ascii="Helvetica Neue" w:hAnsi="Helvetica Neue"/>
                <w:color w:val="000000" w:themeColor="text1"/>
              </w:rPr>
            </w:pPr>
          </w:p>
          <w:p w14:paraId="22D75E2B" w14:textId="3D14F736" w:rsidR="00FB7E5F" w:rsidRPr="009266C4" w:rsidRDefault="00FB7E5F" w:rsidP="00FB7E5F">
            <w:pPr>
              <w:rPr>
                <w:rFonts w:ascii="Helvetica Neue" w:hAnsi="Helvetica Neue"/>
                <w:color w:val="000000" w:themeColor="text1"/>
              </w:rPr>
            </w:pPr>
          </w:p>
        </w:tc>
      </w:tr>
    </w:tbl>
    <w:p w14:paraId="2B036299" w14:textId="464424FA" w:rsidR="004D6FCA" w:rsidRPr="00EF01DF" w:rsidRDefault="004D6FCA" w:rsidP="00EF01DF">
      <w:pPr>
        <w:tabs>
          <w:tab w:val="left" w:pos="5837"/>
        </w:tabs>
        <w:rPr>
          <w:rFonts w:ascii="Helvetica Neue" w:hAnsi="Helvetica Neue"/>
        </w:rPr>
      </w:pPr>
    </w:p>
    <w:sectPr w:rsidR="004D6FCA" w:rsidRPr="00EF01DF" w:rsidSect="009616DA">
      <w:footerReference w:type="even" r:id="rId7"/>
      <w:footerReference w:type="default" r:id="rId8"/>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5DE52" w14:textId="77777777" w:rsidR="007A62C2" w:rsidRDefault="007A62C2" w:rsidP="003708C9">
      <w:r>
        <w:separator/>
      </w:r>
    </w:p>
  </w:endnote>
  <w:endnote w:type="continuationSeparator" w:id="0">
    <w:p w14:paraId="5ED25AB5" w14:textId="77777777" w:rsidR="007A62C2" w:rsidRDefault="007A62C2" w:rsidP="0037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7" w:csb1="00000000"/>
  </w:font>
  <w:font w:name="Lucida Grande">
    <w:panose1 w:val="020B0600040502020204"/>
    <w:charset w:val="00"/>
    <w:family w:val="swiss"/>
    <w:pitch w:val="variable"/>
    <w:sig w:usb0="E1000AEF" w:usb1="5000A1FF" w:usb2="00000000" w:usb3="00000000" w:csb0="000001BF" w:csb1="00000000"/>
  </w:font>
  <w:font w:name="ArialMT">
    <w:altName w:val="Arial"/>
    <w:panose1 w:val="020B0604020202020204"/>
    <w:charset w:val="00"/>
    <w:family w:val="roman"/>
    <w:notTrueType/>
    <w:pitch w:val="default"/>
  </w:font>
  <w:font w:name="SymbolMT">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5BFB1" w14:textId="77777777" w:rsidR="004510F6" w:rsidRDefault="004510F6" w:rsidP="00FF48F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3870CD" w14:textId="77777777" w:rsidR="004510F6" w:rsidRDefault="004510F6" w:rsidP="004510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7BCC6" w14:textId="77777777" w:rsidR="004510F6" w:rsidRDefault="004510F6" w:rsidP="00FF48F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70EF">
      <w:rPr>
        <w:rStyle w:val="PageNumber"/>
        <w:noProof/>
      </w:rPr>
      <w:t>4</w:t>
    </w:r>
    <w:r>
      <w:rPr>
        <w:rStyle w:val="PageNumber"/>
      </w:rPr>
      <w:fldChar w:fldCharType="end"/>
    </w:r>
  </w:p>
  <w:p w14:paraId="7E2551BD" w14:textId="2D96D323" w:rsidR="003708C9" w:rsidRPr="00EF01DF" w:rsidRDefault="004510F6" w:rsidP="004510F6">
    <w:pPr>
      <w:pStyle w:val="Footer"/>
      <w:ind w:right="360"/>
      <w:rPr>
        <w:color w:val="BFBFBF" w:themeColor="background1" w:themeShade="BF"/>
        <w:lang w:val="en-AU"/>
      </w:rPr>
    </w:pPr>
    <w:r w:rsidRPr="004510F6">
      <w:rPr>
        <w:color w:val="BFBFBF" w:themeColor="background1" w:themeShade="BF"/>
      </w:rPr>
      <w:t>P Spiers - Field of Mars Environmental Education Centre</w:t>
    </w:r>
    <w:r w:rsidR="006925BF">
      <w:rPr>
        <w:color w:val="BFBFBF" w:themeColor="background1" w:themeShade="BF"/>
      </w:rPr>
      <w:t xml:space="preserve">. </w:t>
    </w:r>
    <w:r w:rsidR="00EF01DF" w:rsidRPr="00EF01DF">
      <w:rPr>
        <w:bCs/>
        <w:color w:val="BFBFBF" w:themeColor="background1" w:themeShade="BF"/>
        <w:lang w:val="en-AU"/>
      </w:rPr>
      <w:t>J</w:t>
    </w:r>
    <w:r w:rsidR="00EF01DF">
      <w:rPr>
        <w:bCs/>
        <w:color w:val="BFBFBF" w:themeColor="background1" w:themeShade="BF"/>
        <w:lang w:val="en-AU"/>
      </w:rPr>
      <w:t>.</w:t>
    </w:r>
    <w:r w:rsidR="00EF01DF" w:rsidRPr="00EF01DF">
      <w:rPr>
        <w:bCs/>
        <w:color w:val="BFBFBF" w:themeColor="background1" w:themeShade="BF"/>
        <w:lang w:val="en-AU"/>
      </w:rPr>
      <w:t xml:space="preserve"> Jamieson</w:t>
    </w:r>
    <w:r w:rsidR="00EF01DF" w:rsidRPr="00EF01DF">
      <w:rPr>
        <w:color w:val="BFBFBF" w:themeColor="background1" w:themeShade="BF"/>
        <w:lang w:val="en-AU"/>
      </w:rPr>
      <w:t xml:space="preserve">, </w:t>
    </w:r>
    <w:r w:rsidR="006925BF" w:rsidRPr="00EF01DF">
      <w:rPr>
        <w:color w:val="BFBFBF" w:themeColor="background1" w:themeShade="BF"/>
      </w:rPr>
      <w:t>J</w:t>
    </w:r>
    <w:r w:rsidR="00EF01DF">
      <w:rPr>
        <w:color w:val="BFBFBF" w:themeColor="background1" w:themeShade="BF"/>
      </w:rPr>
      <w:t>.</w:t>
    </w:r>
    <w:r w:rsidR="006925BF" w:rsidRPr="00EF01DF">
      <w:rPr>
        <w:color w:val="BFBFBF" w:themeColor="background1" w:themeShade="BF"/>
      </w:rPr>
      <w:t xml:space="preserve"> McKenzie</w:t>
    </w:r>
    <w:r w:rsidR="00EF01DF">
      <w:rPr>
        <w:color w:val="BFBFBF" w:themeColor="background1" w:themeShade="BF"/>
      </w:rPr>
      <w:t xml:space="preserve"> – Killarney height HS</w:t>
    </w:r>
    <w:r w:rsidRPr="004510F6">
      <w:rPr>
        <w:color w:val="BFBFBF" w:themeColor="background1" w:themeShade="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7EC29" w14:textId="77777777" w:rsidR="007A62C2" w:rsidRDefault="007A62C2" w:rsidP="003708C9">
      <w:r>
        <w:separator/>
      </w:r>
    </w:p>
  </w:footnote>
  <w:footnote w:type="continuationSeparator" w:id="0">
    <w:p w14:paraId="0A2CCF15" w14:textId="77777777" w:rsidR="007A62C2" w:rsidRDefault="007A62C2" w:rsidP="003708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42B7C"/>
    <w:multiLevelType w:val="hybridMultilevel"/>
    <w:tmpl w:val="D0BE7FC8"/>
    <w:lvl w:ilvl="0" w:tplc="CF4ACA82">
      <w:start w:val="1"/>
      <w:numFmt w:val="bullet"/>
      <w:lvlRestart w:val="0"/>
      <w:lvlText w:val="›"/>
      <w:lvlJc w:val="left"/>
      <w:pPr>
        <w:ind w:left="720" w:hanging="363"/>
      </w:pPr>
      <w:rPr>
        <w:rFonts w:ascii="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6F0597"/>
    <w:multiLevelType w:val="multilevel"/>
    <w:tmpl w:val="59F2EA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7069AE"/>
    <w:multiLevelType w:val="multilevel"/>
    <w:tmpl w:val="120A6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660399"/>
    <w:multiLevelType w:val="multilevel"/>
    <w:tmpl w:val="65968414"/>
    <w:lvl w:ilvl="0">
      <w:start w:val="1"/>
      <w:numFmt w:val="bullet"/>
      <w:lvlRestart w:val="0"/>
      <w:lvlText w:val="›"/>
      <w:lvlJc w:val="left"/>
      <w:pPr>
        <w:ind w:left="720" w:firstLine="360"/>
      </w:pPr>
      <w:rPr>
        <w:rFonts w:ascii="Arial" w:hAnsi="Arial" w:cs="Aria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2F162070"/>
    <w:multiLevelType w:val="hybridMultilevel"/>
    <w:tmpl w:val="3CF03114"/>
    <w:lvl w:ilvl="0" w:tplc="FE9C328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4B41DE4"/>
    <w:multiLevelType w:val="hybridMultilevel"/>
    <w:tmpl w:val="EC1A4956"/>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15:restartNumberingAfterBreak="0">
    <w:nsid w:val="37115891"/>
    <w:multiLevelType w:val="hybridMultilevel"/>
    <w:tmpl w:val="DCBA8D90"/>
    <w:lvl w:ilvl="0" w:tplc="04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7" w15:restartNumberingAfterBreak="0">
    <w:nsid w:val="39036C58"/>
    <w:multiLevelType w:val="multilevel"/>
    <w:tmpl w:val="59F2EA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BA66A8"/>
    <w:multiLevelType w:val="multilevel"/>
    <w:tmpl w:val="27F8C024"/>
    <w:lvl w:ilvl="0">
      <w:start w:val="1"/>
      <w:numFmt w:val="bullet"/>
      <w:lvlText w:val="●"/>
      <w:lvlJc w:val="left"/>
      <w:pPr>
        <w:ind w:left="785" w:firstLine="425"/>
      </w:pPr>
      <w:rPr>
        <w:rFonts w:ascii="Arial" w:eastAsia="Arial" w:hAnsi="Arial" w:cs="Arial"/>
      </w:rPr>
    </w:lvl>
    <w:lvl w:ilvl="1">
      <w:start w:val="1"/>
      <w:numFmt w:val="bullet"/>
      <w:lvlText w:val="–"/>
      <w:lvlJc w:val="left"/>
      <w:pPr>
        <w:ind w:left="1505" w:firstLine="1145"/>
      </w:pPr>
      <w:rPr>
        <w:rFonts w:ascii="Arial" w:eastAsia="Arial" w:hAnsi="Arial" w:cs="Arial"/>
      </w:rPr>
    </w:lvl>
    <w:lvl w:ilvl="2">
      <w:start w:val="1"/>
      <w:numFmt w:val="bullet"/>
      <w:lvlText w:val="▪"/>
      <w:lvlJc w:val="left"/>
      <w:pPr>
        <w:ind w:left="2225" w:firstLine="1865"/>
      </w:pPr>
      <w:rPr>
        <w:rFonts w:ascii="Arial" w:eastAsia="Arial" w:hAnsi="Arial" w:cs="Arial"/>
      </w:rPr>
    </w:lvl>
    <w:lvl w:ilvl="3">
      <w:start w:val="1"/>
      <w:numFmt w:val="bullet"/>
      <w:lvlText w:val="●"/>
      <w:lvlJc w:val="left"/>
      <w:pPr>
        <w:ind w:left="2945" w:firstLine="2585"/>
      </w:pPr>
      <w:rPr>
        <w:rFonts w:ascii="Arial" w:eastAsia="Arial" w:hAnsi="Arial" w:cs="Arial"/>
      </w:rPr>
    </w:lvl>
    <w:lvl w:ilvl="4">
      <w:start w:val="1"/>
      <w:numFmt w:val="bullet"/>
      <w:lvlText w:val="o"/>
      <w:lvlJc w:val="left"/>
      <w:pPr>
        <w:ind w:left="3665" w:firstLine="3305"/>
      </w:pPr>
      <w:rPr>
        <w:rFonts w:ascii="Arial" w:eastAsia="Arial" w:hAnsi="Arial" w:cs="Arial"/>
      </w:rPr>
    </w:lvl>
    <w:lvl w:ilvl="5">
      <w:start w:val="1"/>
      <w:numFmt w:val="bullet"/>
      <w:lvlText w:val="▪"/>
      <w:lvlJc w:val="left"/>
      <w:pPr>
        <w:ind w:left="4385" w:firstLine="4025"/>
      </w:pPr>
      <w:rPr>
        <w:rFonts w:ascii="Arial" w:eastAsia="Arial" w:hAnsi="Arial" w:cs="Arial"/>
      </w:rPr>
    </w:lvl>
    <w:lvl w:ilvl="6">
      <w:start w:val="1"/>
      <w:numFmt w:val="bullet"/>
      <w:lvlText w:val="●"/>
      <w:lvlJc w:val="left"/>
      <w:pPr>
        <w:ind w:left="5105" w:firstLine="4745"/>
      </w:pPr>
      <w:rPr>
        <w:rFonts w:ascii="Arial" w:eastAsia="Arial" w:hAnsi="Arial" w:cs="Arial"/>
      </w:rPr>
    </w:lvl>
    <w:lvl w:ilvl="7">
      <w:start w:val="1"/>
      <w:numFmt w:val="bullet"/>
      <w:lvlText w:val="o"/>
      <w:lvlJc w:val="left"/>
      <w:pPr>
        <w:ind w:left="5825" w:firstLine="5465"/>
      </w:pPr>
      <w:rPr>
        <w:rFonts w:ascii="Arial" w:eastAsia="Arial" w:hAnsi="Arial" w:cs="Arial"/>
      </w:rPr>
    </w:lvl>
    <w:lvl w:ilvl="8">
      <w:start w:val="1"/>
      <w:numFmt w:val="bullet"/>
      <w:lvlText w:val="▪"/>
      <w:lvlJc w:val="left"/>
      <w:pPr>
        <w:ind w:left="6545" w:firstLine="6185"/>
      </w:pPr>
      <w:rPr>
        <w:rFonts w:ascii="Arial" w:eastAsia="Arial" w:hAnsi="Arial" w:cs="Arial"/>
      </w:rPr>
    </w:lvl>
  </w:abstractNum>
  <w:abstractNum w:abstractNumId="9" w15:restartNumberingAfterBreak="0">
    <w:nsid w:val="419C478A"/>
    <w:multiLevelType w:val="hybridMultilevel"/>
    <w:tmpl w:val="688E7E74"/>
    <w:lvl w:ilvl="0" w:tplc="D792AAE2">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82C7C44"/>
    <w:multiLevelType w:val="hybridMultilevel"/>
    <w:tmpl w:val="163672DE"/>
    <w:lvl w:ilvl="0" w:tplc="D792AAE2">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9C20E0"/>
    <w:multiLevelType w:val="hybridMultilevel"/>
    <w:tmpl w:val="F49A717A"/>
    <w:lvl w:ilvl="0" w:tplc="BE50A7EE">
      <w:numFmt w:val="bullet"/>
      <w:lvlText w:val="-"/>
      <w:lvlJc w:val="left"/>
      <w:pPr>
        <w:ind w:left="720" w:hanging="360"/>
      </w:pPr>
      <w:rPr>
        <w:rFonts w:ascii="Cambria" w:eastAsiaTheme="minorEastAsia" w:hAnsi="Cambria"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2A66DEA"/>
    <w:multiLevelType w:val="hybridMultilevel"/>
    <w:tmpl w:val="D2B280D2"/>
    <w:lvl w:ilvl="0" w:tplc="D792AAE2">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3AF2BAF"/>
    <w:multiLevelType w:val="hybridMultilevel"/>
    <w:tmpl w:val="AC0E2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B6897"/>
    <w:multiLevelType w:val="multilevel"/>
    <w:tmpl w:val="5B60D71C"/>
    <w:lvl w:ilvl="0">
      <w:start w:val="1"/>
      <w:numFmt w:val="bullet"/>
      <w:lvlRestart w:val="0"/>
      <w:lvlText w:val="›"/>
      <w:lvlJc w:val="left"/>
      <w:pPr>
        <w:ind w:left="720" w:firstLine="360"/>
      </w:pPr>
      <w:rPr>
        <w:rFonts w:ascii="Arial" w:hAnsi="Arial" w:cs="Aria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58BC5CEE"/>
    <w:multiLevelType w:val="hybridMultilevel"/>
    <w:tmpl w:val="BD2E021A"/>
    <w:lvl w:ilvl="0" w:tplc="3E746456">
      <w:start w:val="2"/>
      <w:numFmt w:val="bullet"/>
      <w:lvlText w:val="-"/>
      <w:lvlJc w:val="left"/>
      <w:pPr>
        <w:ind w:left="1080" w:hanging="360"/>
      </w:pPr>
      <w:rPr>
        <w:rFonts w:ascii="Helvetica Neue" w:eastAsiaTheme="minorEastAsia" w:hAnsi="Helvetica Neue"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5EEA74A1"/>
    <w:multiLevelType w:val="hybridMultilevel"/>
    <w:tmpl w:val="39BAE150"/>
    <w:lvl w:ilvl="0" w:tplc="D792AAE2">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B556171"/>
    <w:multiLevelType w:val="hybridMultilevel"/>
    <w:tmpl w:val="0658CF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74122E"/>
    <w:multiLevelType w:val="hybridMultilevel"/>
    <w:tmpl w:val="23085E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4BD58BB"/>
    <w:multiLevelType w:val="hybridMultilevel"/>
    <w:tmpl w:val="9A66E978"/>
    <w:lvl w:ilvl="0" w:tplc="D792AAE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0B6359"/>
    <w:multiLevelType w:val="hybridMultilevel"/>
    <w:tmpl w:val="5286675C"/>
    <w:lvl w:ilvl="0" w:tplc="D792AAE2">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A2115A0"/>
    <w:multiLevelType w:val="hybridMultilevel"/>
    <w:tmpl w:val="40B85B6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9"/>
  </w:num>
  <w:num w:numId="3">
    <w:abstractNumId w:val="16"/>
  </w:num>
  <w:num w:numId="4">
    <w:abstractNumId w:val="9"/>
  </w:num>
  <w:num w:numId="5">
    <w:abstractNumId w:val="20"/>
  </w:num>
  <w:num w:numId="6">
    <w:abstractNumId w:val="12"/>
  </w:num>
  <w:num w:numId="7">
    <w:abstractNumId w:val="10"/>
  </w:num>
  <w:num w:numId="8">
    <w:abstractNumId w:val="11"/>
  </w:num>
  <w:num w:numId="9">
    <w:abstractNumId w:val="21"/>
  </w:num>
  <w:num w:numId="10">
    <w:abstractNumId w:val="6"/>
  </w:num>
  <w:num w:numId="11">
    <w:abstractNumId w:val="8"/>
  </w:num>
  <w:num w:numId="12">
    <w:abstractNumId w:val="5"/>
  </w:num>
  <w:num w:numId="13">
    <w:abstractNumId w:val="3"/>
  </w:num>
  <w:num w:numId="14">
    <w:abstractNumId w:val="15"/>
  </w:num>
  <w:num w:numId="15">
    <w:abstractNumId w:val="4"/>
  </w:num>
  <w:num w:numId="16">
    <w:abstractNumId w:val="17"/>
  </w:num>
  <w:num w:numId="17">
    <w:abstractNumId w:val="14"/>
  </w:num>
  <w:num w:numId="18">
    <w:abstractNumId w:val="18"/>
  </w:num>
  <w:num w:numId="19">
    <w:abstractNumId w:val="2"/>
  </w:num>
  <w:num w:numId="20">
    <w:abstractNumId w:val="7"/>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6DA"/>
    <w:rsid w:val="00023DD9"/>
    <w:rsid w:val="00027CE4"/>
    <w:rsid w:val="00040AA4"/>
    <w:rsid w:val="000417AC"/>
    <w:rsid w:val="000F5DA4"/>
    <w:rsid w:val="001274F8"/>
    <w:rsid w:val="00136A38"/>
    <w:rsid w:val="00157778"/>
    <w:rsid w:val="00186227"/>
    <w:rsid w:val="00197B4F"/>
    <w:rsid w:val="001B1B09"/>
    <w:rsid w:val="001E0094"/>
    <w:rsid w:val="0020663E"/>
    <w:rsid w:val="00241DA1"/>
    <w:rsid w:val="002670B5"/>
    <w:rsid w:val="00280499"/>
    <w:rsid w:val="002852EF"/>
    <w:rsid w:val="002A3A4B"/>
    <w:rsid w:val="002A7B6F"/>
    <w:rsid w:val="002B7D7B"/>
    <w:rsid w:val="002C0183"/>
    <w:rsid w:val="002D48E6"/>
    <w:rsid w:val="002D6E5B"/>
    <w:rsid w:val="002E2C95"/>
    <w:rsid w:val="002F1317"/>
    <w:rsid w:val="002F7659"/>
    <w:rsid w:val="003013C7"/>
    <w:rsid w:val="003037D5"/>
    <w:rsid w:val="003074BC"/>
    <w:rsid w:val="00323357"/>
    <w:rsid w:val="00353024"/>
    <w:rsid w:val="003708C9"/>
    <w:rsid w:val="00375CBF"/>
    <w:rsid w:val="00383C3B"/>
    <w:rsid w:val="003933AD"/>
    <w:rsid w:val="003A16FE"/>
    <w:rsid w:val="003C7F70"/>
    <w:rsid w:val="003F15FD"/>
    <w:rsid w:val="00400A99"/>
    <w:rsid w:val="00414B3B"/>
    <w:rsid w:val="004317E9"/>
    <w:rsid w:val="004401B2"/>
    <w:rsid w:val="004411EE"/>
    <w:rsid w:val="00445834"/>
    <w:rsid w:val="004510F6"/>
    <w:rsid w:val="004573FD"/>
    <w:rsid w:val="00476736"/>
    <w:rsid w:val="00486F52"/>
    <w:rsid w:val="004A7E6F"/>
    <w:rsid w:val="004C10C0"/>
    <w:rsid w:val="004D6FCA"/>
    <w:rsid w:val="0050542E"/>
    <w:rsid w:val="005201E1"/>
    <w:rsid w:val="00531151"/>
    <w:rsid w:val="00536E32"/>
    <w:rsid w:val="0056185E"/>
    <w:rsid w:val="00566A7F"/>
    <w:rsid w:val="00580DE8"/>
    <w:rsid w:val="00581D10"/>
    <w:rsid w:val="00582AA3"/>
    <w:rsid w:val="005B29C9"/>
    <w:rsid w:val="005C0872"/>
    <w:rsid w:val="005C5323"/>
    <w:rsid w:val="005C7F93"/>
    <w:rsid w:val="005D05A2"/>
    <w:rsid w:val="005D406C"/>
    <w:rsid w:val="005F6EDB"/>
    <w:rsid w:val="00626D97"/>
    <w:rsid w:val="00634D0D"/>
    <w:rsid w:val="00640965"/>
    <w:rsid w:val="00664F3E"/>
    <w:rsid w:val="006925BF"/>
    <w:rsid w:val="006B3107"/>
    <w:rsid w:val="006E377D"/>
    <w:rsid w:val="0070750F"/>
    <w:rsid w:val="0075330A"/>
    <w:rsid w:val="007608E8"/>
    <w:rsid w:val="007702A1"/>
    <w:rsid w:val="007A0876"/>
    <w:rsid w:val="007A62C2"/>
    <w:rsid w:val="007D09D7"/>
    <w:rsid w:val="007E0752"/>
    <w:rsid w:val="007F2E3A"/>
    <w:rsid w:val="008310C0"/>
    <w:rsid w:val="008370EF"/>
    <w:rsid w:val="00851F27"/>
    <w:rsid w:val="0085305C"/>
    <w:rsid w:val="008761A4"/>
    <w:rsid w:val="00881372"/>
    <w:rsid w:val="008921EB"/>
    <w:rsid w:val="008E46D1"/>
    <w:rsid w:val="008F260B"/>
    <w:rsid w:val="009266C4"/>
    <w:rsid w:val="00943292"/>
    <w:rsid w:val="00956321"/>
    <w:rsid w:val="009616DA"/>
    <w:rsid w:val="00987769"/>
    <w:rsid w:val="009C6F29"/>
    <w:rsid w:val="009D11AA"/>
    <w:rsid w:val="009D25CC"/>
    <w:rsid w:val="009D789A"/>
    <w:rsid w:val="00A3099E"/>
    <w:rsid w:val="00A60271"/>
    <w:rsid w:val="00A643BB"/>
    <w:rsid w:val="00A732D5"/>
    <w:rsid w:val="00A83E5F"/>
    <w:rsid w:val="00AE3170"/>
    <w:rsid w:val="00AF7707"/>
    <w:rsid w:val="00B00F5D"/>
    <w:rsid w:val="00B02DAF"/>
    <w:rsid w:val="00B061D3"/>
    <w:rsid w:val="00B1093E"/>
    <w:rsid w:val="00B12151"/>
    <w:rsid w:val="00B33B98"/>
    <w:rsid w:val="00B340D3"/>
    <w:rsid w:val="00B36156"/>
    <w:rsid w:val="00B37D36"/>
    <w:rsid w:val="00B903C4"/>
    <w:rsid w:val="00BB478C"/>
    <w:rsid w:val="00BC571C"/>
    <w:rsid w:val="00C021C6"/>
    <w:rsid w:val="00C07691"/>
    <w:rsid w:val="00C21495"/>
    <w:rsid w:val="00C353B0"/>
    <w:rsid w:val="00C647E5"/>
    <w:rsid w:val="00C93D2D"/>
    <w:rsid w:val="00CD02C1"/>
    <w:rsid w:val="00CF68F5"/>
    <w:rsid w:val="00D1479E"/>
    <w:rsid w:val="00D14E2B"/>
    <w:rsid w:val="00D52D4B"/>
    <w:rsid w:val="00D572A1"/>
    <w:rsid w:val="00D63B5C"/>
    <w:rsid w:val="00D70C5C"/>
    <w:rsid w:val="00D93F23"/>
    <w:rsid w:val="00D94848"/>
    <w:rsid w:val="00DB577D"/>
    <w:rsid w:val="00DC4A36"/>
    <w:rsid w:val="00DE49AF"/>
    <w:rsid w:val="00E04E23"/>
    <w:rsid w:val="00E15390"/>
    <w:rsid w:val="00E3420D"/>
    <w:rsid w:val="00E413DB"/>
    <w:rsid w:val="00E42094"/>
    <w:rsid w:val="00E464BF"/>
    <w:rsid w:val="00E73882"/>
    <w:rsid w:val="00E8114F"/>
    <w:rsid w:val="00E900E1"/>
    <w:rsid w:val="00E97C02"/>
    <w:rsid w:val="00EB3700"/>
    <w:rsid w:val="00EC2683"/>
    <w:rsid w:val="00ED5C48"/>
    <w:rsid w:val="00EF01DF"/>
    <w:rsid w:val="00F133DB"/>
    <w:rsid w:val="00F1411E"/>
    <w:rsid w:val="00F57321"/>
    <w:rsid w:val="00F65A9B"/>
    <w:rsid w:val="00F71793"/>
    <w:rsid w:val="00F81348"/>
    <w:rsid w:val="00F81BF3"/>
    <w:rsid w:val="00F915A6"/>
    <w:rsid w:val="00FB7E5F"/>
    <w:rsid w:val="00FC5218"/>
    <w:rsid w:val="00FC6E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E35E2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323"/>
  </w:style>
  <w:style w:type="paragraph" w:styleId="Heading1">
    <w:name w:val="heading 1"/>
    <w:basedOn w:val="Normal"/>
    <w:next w:val="Normal"/>
    <w:link w:val="Heading1Char"/>
    <w:uiPriority w:val="9"/>
    <w:qFormat/>
    <w:rsid w:val="009616D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16DA"/>
    <w:rPr>
      <w:rFonts w:asciiTheme="majorHAnsi" w:eastAsiaTheme="majorEastAsia" w:hAnsiTheme="majorHAnsi" w:cstheme="majorBidi"/>
      <w:b/>
      <w:bCs/>
      <w:color w:val="345A8A" w:themeColor="accent1" w:themeShade="B5"/>
      <w:sz w:val="32"/>
      <w:szCs w:val="32"/>
    </w:rPr>
  </w:style>
  <w:style w:type="paragraph" w:styleId="NormalWeb">
    <w:name w:val="Normal (Web)"/>
    <w:basedOn w:val="Normal"/>
    <w:uiPriority w:val="99"/>
    <w:unhideWhenUsed/>
    <w:rsid w:val="009616DA"/>
    <w:pPr>
      <w:spacing w:before="100" w:beforeAutospacing="1" w:after="100" w:afterAutospacing="1"/>
    </w:pPr>
    <w:rPr>
      <w:rFonts w:ascii="Times" w:hAnsi="Times" w:cs="Times New Roman"/>
      <w:sz w:val="20"/>
      <w:szCs w:val="20"/>
      <w:lang w:val="en-AU"/>
    </w:rPr>
  </w:style>
  <w:style w:type="paragraph" w:customStyle="1" w:styleId="Normal1">
    <w:name w:val="Normal1"/>
    <w:rsid w:val="009616DA"/>
    <w:pPr>
      <w:spacing w:line="276" w:lineRule="auto"/>
    </w:pPr>
    <w:rPr>
      <w:rFonts w:ascii="Arial" w:eastAsia="Arial" w:hAnsi="Arial" w:cs="Arial"/>
      <w:color w:val="000000"/>
      <w:sz w:val="22"/>
      <w:szCs w:val="22"/>
      <w:lang w:val="en-AU"/>
    </w:rPr>
  </w:style>
  <w:style w:type="paragraph" w:styleId="ListParagraph">
    <w:name w:val="List Paragraph"/>
    <w:basedOn w:val="Normal"/>
    <w:uiPriority w:val="34"/>
    <w:qFormat/>
    <w:rsid w:val="009616DA"/>
    <w:pPr>
      <w:ind w:left="720"/>
      <w:contextualSpacing/>
    </w:pPr>
  </w:style>
  <w:style w:type="paragraph" w:styleId="Title">
    <w:name w:val="Title"/>
    <w:basedOn w:val="Normal"/>
    <w:next w:val="Normal"/>
    <w:link w:val="TitleChar"/>
    <w:uiPriority w:val="10"/>
    <w:qFormat/>
    <w:rsid w:val="009616D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616D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23D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3DD9"/>
    <w:rPr>
      <w:rFonts w:ascii="Lucida Grande" w:hAnsi="Lucida Grande" w:cs="Lucida Grande"/>
      <w:sz w:val="18"/>
      <w:szCs w:val="18"/>
    </w:rPr>
  </w:style>
  <w:style w:type="paragraph" w:styleId="Header">
    <w:name w:val="header"/>
    <w:basedOn w:val="Normal"/>
    <w:link w:val="HeaderChar"/>
    <w:uiPriority w:val="99"/>
    <w:unhideWhenUsed/>
    <w:rsid w:val="003708C9"/>
    <w:pPr>
      <w:tabs>
        <w:tab w:val="center" w:pos="4513"/>
        <w:tab w:val="right" w:pos="9026"/>
      </w:tabs>
    </w:pPr>
  </w:style>
  <w:style w:type="character" w:customStyle="1" w:styleId="HeaderChar">
    <w:name w:val="Header Char"/>
    <w:basedOn w:val="DefaultParagraphFont"/>
    <w:link w:val="Header"/>
    <w:uiPriority w:val="99"/>
    <w:rsid w:val="003708C9"/>
  </w:style>
  <w:style w:type="paragraph" w:styleId="Footer">
    <w:name w:val="footer"/>
    <w:basedOn w:val="Normal"/>
    <w:link w:val="FooterChar"/>
    <w:uiPriority w:val="99"/>
    <w:unhideWhenUsed/>
    <w:rsid w:val="003708C9"/>
    <w:pPr>
      <w:tabs>
        <w:tab w:val="center" w:pos="4513"/>
        <w:tab w:val="right" w:pos="9026"/>
      </w:tabs>
    </w:pPr>
  </w:style>
  <w:style w:type="character" w:customStyle="1" w:styleId="FooterChar">
    <w:name w:val="Footer Char"/>
    <w:basedOn w:val="DefaultParagraphFont"/>
    <w:link w:val="Footer"/>
    <w:uiPriority w:val="99"/>
    <w:rsid w:val="003708C9"/>
  </w:style>
  <w:style w:type="character" w:styleId="PageNumber">
    <w:name w:val="page number"/>
    <w:basedOn w:val="DefaultParagraphFont"/>
    <w:uiPriority w:val="99"/>
    <w:semiHidden/>
    <w:unhideWhenUsed/>
    <w:rsid w:val="004510F6"/>
  </w:style>
  <w:style w:type="table" w:styleId="TableGrid">
    <w:name w:val="Table Grid"/>
    <w:basedOn w:val="TableNormal"/>
    <w:uiPriority w:val="59"/>
    <w:rsid w:val="004D6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34323">
      <w:bodyDiv w:val="1"/>
      <w:marLeft w:val="0"/>
      <w:marRight w:val="0"/>
      <w:marTop w:val="0"/>
      <w:marBottom w:val="0"/>
      <w:divBdr>
        <w:top w:val="none" w:sz="0" w:space="0" w:color="auto"/>
        <w:left w:val="none" w:sz="0" w:space="0" w:color="auto"/>
        <w:bottom w:val="none" w:sz="0" w:space="0" w:color="auto"/>
        <w:right w:val="none" w:sz="0" w:space="0" w:color="auto"/>
      </w:divBdr>
      <w:divsChild>
        <w:div w:id="534583037">
          <w:marLeft w:val="0"/>
          <w:marRight w:val="0"/>
          <w:marTop w:val="0"/>
          <w:marBottom w:val="0"/>
          <w:divBdr>
            <w:top w:val="none" w:sz="0" w:space="0" w:color="auto"/>
            <w:left w:val="none" w:sz="0" w:space="0" w:color="auto"/>
            <w:bottom w:val="none" w:sz="0" w:space="0" w:color="auto"/>
            <w:right w:val="none" w:sz="0" w:space="0" w:color="auto"/>
          </w:divBdr>
          <w:divsChild>
            <w:div w:id="31929672">
              <w:marLeft w:val="0"/>
              <w:marRight w:val="0"/>
              <w:marTop w:val="0"/>
              <w:marBottom w:val="0"/>
              <w:divBdr>
                <w:top w:val="none" w:sz="0" w:space="0" w:color="auto"/>
                <w:left w:val="none" w:sz="0" w:space="0" w:color="auto"/>
                <w:bottom w:val="none" w:sz="0" w:space="0" w:color="auto"/>
                <w:right w:val="none" w:sz="0" w:space="0" w:color="auto"/>
              </w:divBdr>
              <w:divsChild>
                <w:div w:id="188421578">
                  <w:marLeft w:val="0"/>
                  <w:marRight w:val="0"/>
                  <w:marTop w:val="0"/>
                  <w:marBottom w:val="0"/>
                  <w:divBdr>
                    <w:top w:val="none" w:sz="0" w:space="0" w:color="auto"/>
                    <w:left w:val="none" w:sz="0" w:space="0" w:color="auto"/>
                    <w:bottom w:val="none" w:sz="0" w:space="0" w:color="auto"/>
                    <w:right w:val="none" w:sz="0" w:space="0" w:color="auto"/>
                  </w:divBdr>
                  <w:divsChild>
                    <w:div w:id="187230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25750">
      <w:bodyDiv w:val="1"/>
      <w:marLeft w:val="0"/>
      <w:marRight w:val="0"/>
      <w:marTop w:val="0"/>
      <w:marBottom w:val="0"/>
      <w:divBdr>
        <w:top w:val="none" w:sz="0" w:space="0" w:color="auto"/>
        <w:left w:val="none" w:sz="0" w:space="0" w:color="auto"/>
        <w:bottom w:val="none" w:sz="0" w:space="0" w:color="auto"/>
        <w:right w:val="none" w:sz="0" w:space="0" w:color="auto"/>
      </w:divBdr>
      <w:divsChild>
        <w:div w:id="133766099">
          <w:marLeft w:val="0"/>
          <w:marRight w:val="0"/>
          <w:marTop w:val="0"/>
          <w:marBottom w:val="0"/>
          <w:divBdr>
            <w:top w:val="none" w:sz="0" w:space="0" w:color="auto"/>
            <w:left w:val="none" w:sz="0" w:space="0" w:color="auto"/>
            <w:bottom w:val="none" w:sz="0" w:space="0" w:color="auto"/>
            <w:right w:val="none" w:sz="0" w:space="0" w:color="auto"/>
          </w:divBdr>
          <w:divsChild>
            <w:div w:id="22050651">
              <w:marLeft w:val="0"/>
              <w:marRight w:val="0"/>
              <w:marTop w:val="0"/>
              <w:marBottom w:val="0"/>
              <w:divBdr>
                <w:top w:val="none" w:sz="0" w:space="0" w:color="auto"/>
                <w:left w:val="none" w:sz="0" w:space="0" w:color="auto"/>
                <w:bottom w:val="none" w:sz="0" w:space="0" w:color="auto"/>
                <w:right w:val="none" w:sz="0" w:space="0" w:color="auto"/>
              </w:divBdr>
              <w:divsChild>
                <w:div w:id="945231687">
                  <w:marLeft w:val="0"/>
                  <w:marRight w:val="0"/>
                  <w:marTop w:val="0"/>
                  <w:marBottom w:val="0"/>
                  <w:divBdr>
                    <w:top w:val="none" w:sz="0" w:space="0" w:color="auto"/>
                    <w:left w:val="none" w:sz="0" w:space="0" w:color="auto"/>
                    <w:bottom w:val="none" w:sz="0" w:space="0" w:color="auto"/>
                    <w:right w:val="none" w:sz="0" w:space="0" w:color="auto"/>
                  </w:divBdr>
                  <w:divsChild>
                    <w:div w:id="69843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36045">
      <w:bodyDiv w:val="1"/>
      <w:marLeft w:val="0"/>
      <w:marRight w:val="0"/>
      <w:marTop w:val="0"/>
      <w:marBottom w:val="0"/>
      <w:divBdr>
        <w:top w:val="none" w:sz="0" w:space="0" w:color="auto"/>
        <w:left w:val="none" w:sz="0" w:space="0" w:color="auto"/>
        <w:bottom w:val="none" w:sz="0" w:space="0" w:color="auto"/>
        <w:right w:val="none" w:sz="0" w:space="0" w:color="auto"/>
      </w:divBdr>
      <w:divsChild>
        <w:div w:id="1056977533">
          <w:marLeft w:val="0"/>
          <w:marRight w:val="0"/>
          <w:marTop w:val="0"/>
          <w:marBottom w:val="0"/>
          <w:divBdr>
            <w:top w:val="none" w:sz="0" w:space="0" w:color="auto"/>
            <w:left w:val="none" w:sz="0" w:space="0" w:color="auto"/>
            <w:bottom w:val="none" w:sz="0" w:space="0" w:color="auto"/>
            <w:right w:val="none" w:sz="0" w:space="0" w:color="auto"/>
          </w:divBdr>
          <w:divsChild>
            <w:div w:id="1532113835">
              <w:marLeft w:val="0"/>
              <w:marRight w:val="0"/>
              <w:marTop w:val="0"/>
              <w:marBottom w:val="0"/>
              <w:divBdr>
                <w:top w:val="none" w:sz="0" w:space="0" w:color="auto"/>
                <w:left w:val="none" w:sz="0" w:space="0" w:color="auto"/>
                <w:bottom w:val="none" w:sz="0" w:space="0" w:color="auto"/>
                <w:right w:val="none" w:sz="0" w:space="0" w:color="auto"/>
              </w:divBdr>
              <w:divsChild>
                <w:div w:id="1639602668">
                  <w:marLeft w:val="0"/>
                  <w:marRight w:val="0"/>
                  <w:marTop w:val="0"/>
                  <w:marBottom w:val="0"/>
                  <w:divBdr>
                    <w:top w:val="none" w:sz="0" w:space="0" w:color="auto"/>
                    <w:left w:val="none" w:sz="0" w:space="0" w:color="auto"/>
                    <w:bottom w:val="none" w:sz="0" w:space="0" w:color="auto"/>
                    <w:right w:val="none" w:sz="0" w:space="0" w:color="auto"/>
                  </w:divBdr>
                  <w:divsChild>
                    <w:div w:id="182046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582355">
      <w:bodyDiv w:val="1"/>
      <w:marLeft w:val="0"/>
      <w:marRight w:val="0"/>
      <w:marTop w:val="0"/>
      <w:marBottom w:val="0"/>
      <w:divBdr>
        <w:top w:val="none" w:sz="0" w:space="0" w:color="auto"/>
        <w:left w:val="none" w:sz="0" w:space="0" w:color="auto"/>
        <w:bottom w:val="none" w:sz="0" w:space="0" w:color="auto"/>
        <w:right w:val="none" w:sz="0" w:space="0" w:color="auto"/>
      </w:divBdr>
      <w:divsChild>
        <w:div w:id="1856992041">
          <w:marLeft w:val="0"/>
          <w:marRight w:val="0"/>
          <w:marTop w:val="0"/>
          <w:marBottom w:val="0"/>
          <w:divBdr>
            <w:top w:val="none" w:sz="0" w:space="0" w:color="auto"/>
            <w:left w:val="none" w:sz="0" w:space="0" w:color="auto"/>
            <w:bottom w:val="none" w:sz="0" w:space="0" w:color="auto"/>
            <w:right w:val="none" w:sz="0" w:space="0" w:color="auto"/>
          </w:divBdr>
          <w:divsChild>
            <w:div w:id="650333402">
              <w:marLeft w:val="0"/>
              <w:marRight w:val="0"/>
              <w:marTop w:val="0"/>
              <w:marBottom w:val="0"/>
              <w:divBdr>
                <w:top w:val="none" w:sz="0" w:space="0" w:color="auto"/>
                <w:left w:val="none" w:sz="0" w:space="0" w:color="auto"/>
                <w:bottom w:val="none" w:sz="0" w:space="0" w:color="auto"/>
                <w:right w:val="none" w:sz="0" w:space="0" w:color="auto"/>
              </w:divBdr>
              <w:divsChild>
                <w:div w:id="1480880420">
                  <w:marLeft w:val="0"/>
                  <w:marRight w:val="0"/>
                  <w:marTop w:val="0"/>
                  <w:marBottom w:val="0"/>
                  <w:divBdr>
                    <w:top w:val="none" w:sz="0" w:space="0" w:color="auto"/>
                    <w:left w:val="none" w:sz="0" w:space="0" w:color="auto"/>
                    <w:bottom w:val="none" w:sz="0" w:space="0" w:color="auto"/>
                    <w:right w:val="none" w:sz="0" w:space="0" w:color="auto"/>
                  </w:divBdr>
                  <w:divsChild>
                    <w:div w:id="174479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399977">
      <w:bodyDiv w:val="1"/>
      <w:marLeft w:val="0"/>
      <w:marRight w:val="0"/>
      <w:marTop w:val="0"/>
      <w:marBottom w:val="0"/>
      <w:divBdr>
        <w:top w:val="none" w:sz="0" w:space="0" w:color="auto"/>
        <w:left w:val="none" w:sz="0" w:space="0" w:color="auto"/>
        <w:bottom w:val="none" w:sz="0" w:space="0" w:color="auto"/>
        <w:right w:val="none" w:sz="0" w:space="0" w:color="auto"/>
      </w:divBdr>
      <w:divsChild>
        <w:div w:id="691228671">
          <w:marLeft w:val="0"/>
          <w:marRight w:val="0"/>
          <w:marTop w:val="0"/>
          <w:marBottom w:val="0"/>
          <w:divBdr>
            <w:top w:val="none" w:sz="0" w:space="0" w:color="auto"/>
            <w:left w:val="none" w:sz="0" w:space="0" w:color="auto"/>
            <w:bottom w:val="none" w:sz="0" w:space="0" w:color="auto"/>
            <w:right w:val="none" w:sz="0" w:space="0" w:color="auto"/>
          </w:divBdr>
          <w:divsChild>
            <w:div w:id="1494249941">
              <w:marLeft w:val="0"/>
              <w:marRight w:val="0"/>
              <w:marTop w:val="0"/>
              <w:marBottom w:val="0"/>
              <w:divBdr>
                <w:top w:val="none" w:sz="0" w:space="0" w:color="auto"/>
                <w:left w:val="none" w:sz="0" w:space="0" w:color="auto"/>
                <w:bottom w:val="none" w:sz="0" w:space="0" w:color="auto"/>
                <w:right w:val="none" w:sz="0" w:space="0" w:color="auto"/>
              </w:divBdr>
              <w:divsChild>
                <w:div w:id="1088693963">
                  <w:marLeft w:val="0"/>
                  <w:marRight w:val="0"/>
                  <w:marTop w:val="0"/>
                  <w:marBottom w:val="0"/>
                  <w:divBdr>
                    <w:top w:val="none" w:sz="0" w:space="0" w:color="auto"/>
                    <w:left w:val="none" w:sz="0" w:space="0" w:color="auto"/>
                    <w:bottom w:val="none" w:sz="0" w:space="0" w:color="auto"/>
                    <w:right w:val="none" w:sz="0" w:space="0" w:color="auto"/>
                  </w:divBdr>
                  <w:divsChild>
                    <w:div w:id="16672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726794">
      <w:bodyDiv w:val="1"/>
      <w:marLeft w:val="0"/>
      <w:marRight w:val="0"/>
      <w:marTop w:val="0"/>
      <w:marBottom w:val="0"/>
      <w:divBdr>
        <w:top w:val="none" w:sz="0" w:space="0" w:color="auto"/>
        <w:left w:val="none" w:sz="0" w:space="0" w:color="auto"/>
        <w:bottom w:val="none" w:sz="0" w:space="0" w:color="auto"/>
        <w:right w:val="none" w:sz="0" w:space="0" w:color="auto"/>
      </w:divBdr>
      <w:divsChild>
        <w:div w:id="1549218113">
          <w:marLeft w:val="0"/>
          <w:marRight w:val="0"/>
          <w:marTop w:val="0"/>
          <w:marBottom w:val="0"/>
          <w:divBdr>
            <w:top w:val="none" w:sz="0" w:space="0" w:color="auto"/>
            <w:left w:val="none" w:sz="0" w:space="0" w:color="auto"/>
            <w:bottom w:val="none" w:sz="0" w:space="0" w:color="auto"/>
            <w:right w:val="none" w:sz="0" w:space="0" w:color="auto"/>
          </w:divBdr>
          <w:divsChild>
            <w:div w:id="1056464538">
              <w:marLeft w:val="0"/>
              <w:marRight w:val="0"/>
              <w:marTop w:val="0"/>
              <w:marBottom w:val="0"/>
              <w:divBdr>
                <w:top w:val="none" w:sz="0" w:space="0" w:color="auto"/>
                <w:left w:val="none" w:sz="0" w:space="0" w:color="auto"/>
                <w:bottom w:val="none" w:sz="0" w:space="0" w:color="auto"/>
                <w:right w:val="none" w:sz="0" w:space="0" w:color="auto"/>
              </w:divBdr>
              <w:divsChild>
                <w:div w:id="86775788">
                  <w:marLeft w:val="0"/>
                  <w:marRight w:val="0"/>
                  <w:marTop w:val="0"/>
                  <w:marBottom w:val="0"/>
                  <w:divBdr>
                    <w:top w:val="none" w:sz="0" w:space="0" w:color="auto"/>
                    <w:left w:val="none" w:sz="0" w:space="0" w:color="auto"/>
                    <w:bottom w:val="none" w:sz="0" w:space="0" w:color="auto"/>
                    <w:right w:val="none" w:sz="0" w:space="0" w:color="auto"/>
                  </w:divBdr>
                  <w:divsChild>
                    <w:div w:id="12522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954068">
      <w:bodyDiv w:val="1"/>
      <w:marLeft w:val="0"/>
      <w:marRight w:val="0"/>
      <w:marTop w:val="0"/>
      <w:marBottom w:val="0"/>
      <w:divBdr>
        <w:top w:val="none" w:sz="0" w:space="0" w:color="auto"/>
        <w:left w:val="none" w:sz="0" w:space="0" w:color="auto"/>
        <w:bottom w:val="none" w:sz="0" w:space="0" w:color="auto"/>
        <w:right w:val="none" w:sz="0" w:space="0" w:color="auto"/>
      </w:divBdr>
      <w:divsChild>
        <w:div w:id="1395084911">
          <w:marLeft w:val="0"/>
          <w:marRight w:val="0"/>
          <w:marTop w:val="0"/>
          <w:marBottom w:val="0"/>
          <w:divBdr>
            <w:top w:val="none" w:sz="0" w:space="0" w:color="auto"/>
            <w:left w:val="none" w:sz="0" w:space="0" w:color="auto"/>
            <w:bottom w:val="none" w:sz="0" w:space="0" w:color="auto"/>
            <w:right w:val="none" w:sz="0" w:space="0" w:color="auto"/>
          </w:divBdr>
          <w:divsChild>
            <w:div w:id="1846558076">
              <w:marLeft w:val="0"/>
              <w:marRight w:val="0"/>
              <w:marTop w:val="0"/>
              <w:marBottom w:val="0"/>
              <w:divBdr>
                <w:top w:val="none" w:sz="0" w:space="0" w:color="auto"/>
                <w:left w:val="none" w:sz="0" w:space="0" w:color="auto"/>
                <w:bottom w:val="none" w:sz="0" w:space="0" w:color="auto"/>
                <w:right w:val="none" w:sz="0" w:space="0" w:color="auto"/>
              </w:divBdr>
              <w:divsChild>
                <w:div w:id="1668240503">
                  <w:marLeft w:val="0"/>
                  <w:marRight w:val="0"/>
                  <w:marTop w:val="0"/>
                  <w:marBottom w:val="0"/>
                  <w:divBdr>
                    <w:top w:val="none" w:sz="0" w:space="0" w:color="auto"/>
                    <w:left w:val="none" w:sz="0" w:space="0" w:color="auto"/>
                    <w:bottom w:val="none" w:sz="0" w:space="0" w:color="auto"/>
                    <w:right w:val="none" w:sz="0" w:space="0" w:color="auto"/>
                  </w:divBdr>
                  <w:divsChild>
                    <w:div w:id="120163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447211">
      <w:bodyDiv w:val="1"/>
      <w:marLeft w:val="0"/>
      <w:marRight w:val="0"/>
      <w:marTop w:val="0"/>
      <w:marBottom w:val="0"/>
      <w:divBdr>
        <w:top w:val="none" w:sz="0" w:space="0" w:color="auto"/>
        <w:left w:val="none" w:sz="0" w:space="0" w:color="auto"/>
        <w:bottom w:val="none" w:sz="0" w:space="0" w:color="auto"/>
        <w:right w:val="none" w:sz="0" w:space="0" w:color="auto"/>
      </w:divBdr>
      <w:divsChild>
        <w:div w:id="1622105639">
          <w:marLeft w:val="0"/>
          <w:marRight w:val="0"/>
          <w:marTop w:val="0"/>
          <w:marBottom w:val="0"/>
          <w:divBdr>
            <w:top w:val="none" w:sz="0" w:space="0" w:color="auto"/>
            <w:left w:val="none" w:sz="0" w:space="0" w:color="auto"/>
            <w:bottom w:val="none" w:sz="0" w:space="0" w:color="auto"/>
            <w:right w:val="none" w:sz="0" w:space="0" w:color="auto"/>
          </w:divBdr>
          <w:divsChild>
            <w:div w:id="1626888167">
              <w:marLeft w:val="0"/>
              <w:marRight w:val="0"/>
              <w:marTop w:val="0"/>
              <w:marBottom w:val="0"/>
              <w:divBdr>
                <w:top w:val="none" w:sz="0" w:space="0" w:color="auto"/>
                <w:left w:val="none" w:sz="0" w:space="0" w:color="auto"/>
                <w:bottom w:val="none" w:sz="0" w:space="0" w:color="auto"/>
                <w:right w:val="none" w:sz="0" w:space="0" w:color="auto"/>
              </w:divBdr>
              <w:divsChild>
                <w:div w:id="1404179533">
                  <w:marLeft w:val="0"/>
                  <w:marRight w:val="0"/>
                  <w:marTop w:val="0"/>
                  <w:marBottom w:val="0"/>
                  <w:divBdr>
                    <w:top w:val="none" w:sz="0" w:space="0" w:color="auto"/>
                    <w:left w:val="none" w:sz="0" w:space="0" w:color="auto"/>
                    <w:bottom w:val="none" w:sz="0" w:space="0" w:color="auto"/>
                    <w:right w:val="none" w:sz="0" w:space="0" w:color="auto"/>
                  </w:divBdr>
                  <w:divsChild>
                    <w:div w:id="157832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361736">
      <w:bodyDiv w:val="1"/>
      <w:marLeft w:val="0"/>
      <w:marRight w:val="0"/>
      <w:marTop w:val="0"/>
      <w:marBottom w:val="0"/>
      <w:divBdr>
        <w:top w:val="none" w:sz="0" w:space="0" w:color="auto"/>
        <w:left w:val="none" w:sz="0" w:space="0" w:color="auto"/>
        <w:bottom w:val="none" w:sz="0" w:space="0" w:color="auto"/>
        <w:right w:val="none" w:sz="0" w:space="0" w:color="auto"/>
      </w:divBdr>
      <w:divsChild>
        <w:div w:id="1889029253">
          <w:marLeft w:val="0"/>
          <w:marRight w:val="0"/>
          <w:marTop w:val="0"/>
          <w:marBottom w:val="0"/>
          <w:divBdr>
            <w:top w:val="none" w:sz="0" w:space="0" w:color="auto"/>
            <w:left w:val="none" w:sz="0" w:space="0" w:color="auto"/>
            <w:bottom w:val="none" w:sz="0" w:space="0" w:color="auto"/>
            <w:right w:val="none" w:sz="0" w:space="0" w:color="auto"/>
          </w:divBdr>
          <w:divsChild>
            <w:div w:id="910771171">
              <w:marLeft w:val="0"/>
              <w:marRight w:val="0"/>
              <w:marTop w:val="0"/>
              <w:marBottom w:val="0"/>
              <w:divBdr>
                <w:top w:val="none" w:sz="0" w:space="0" w:color="auto"/>
                <w:left w:val="none" w:sz="0" w:space="0" w:color="auto"/>
                <w:bottom w:val="none" w:sz="0" w:space="0" w:color="auto"/>
                <w:right w:val="none" w:sz="0" w:space="0" w:color="auto"/>
              </w:divBdr>
              <w:divsChild>
                <w:div w:id="65732826">
                  <w:marLeft w:val="0"/>
                  <w:marRight w:val="0"/>
                  <w:marTop w:val="0"/>
                  <w:marBottom w:val="0"/>
                  <w:divBdr>
                    <w:top w:val="none" w:sz="0" w:space="0" w:color="auto"/>
                    <w:left w:val="none" w:sz="0" w:space="0" w:color="auto"/>
                    <w:bottom w:val="none" w:sz="0" w:space="0" w:color="auto"/>
                    <w:right w:val="none" w:sz="0" w:space="0" w:color="auto"/>
                  </w:divBdr>
                  <w:divsChild>
                    <w:div w:id="43648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414536">
      <w:bodyDiv w:val="1"/>
      <w:marLeft w:val="0"/>
      <w:marRight w:val="0"/>
      <w:marTop w:val="0"/>
      <w:marBottom w:val="0"/>
      <w:divBdr>
        <w:top w:val="none" w:sz="0" w:space="0" w:color="auto"/>
        <w:left w:val="none" w:sz="0" w:space="0" w:color="auto"/>
        <w:bottom w:val="none" w:sz="0" w:space="0" w:color="auto"/>
        <w:right w:val="none" w:sz="0" w:space="0" w:color="auto"/>
      </w:divBdr>
      <w:divsChild>
        <w:div w:id="423305900">
          <w:marLeft w:val="0"/>
          <w:marRight w:val="0"/>
          <w:marTop w:val="0"/>
          <w:marBottom w:val="0"/>
          <w:divBdr>
            <w:top w:val="none" w:sz="0" w:space="0" w:color="auto"/>
            <w:left w:val="none" w:sz="0" w:space="0" w:color="auto"/>
            <w:bottom w:val="none" w:sz="0" w:space="0" w:color="auto"/>
            <w:right w:val="none" w:sz="0" w:space="0" w:color="auto"/>
          </w:divBdr>
          <w:divsChild>
            <w:div w:id="1770271118">
              <w:marLeft w:val="0"/>
              <w:marRight w:val="0"/>
              <w:marTop w:val="0"/>
              <w:marBottom w:val="0"/>
              <w:divBdr>
                <w:top w:val="none" w:sz="0" w:space="0" w:color="auto"/>
                <w:left w:val="none" w:sz="0" w:space="0" w:color="auto"/>
                <w:bottom w:val="none" w:sz="0" w:space="0" w:color="auto"/>
                <w:right w:val="none" w:sz="0" w:space="0" w:color="auto"/>
              </w:divBdr>
              <w:divsChild>
                <w:div w:id="890189010">
                  <w:marLeft w:val="0"/>
                  <w:marRight w:val="0"/>
                  <w:marTop w:val="0"/>
                  <w:marBottom w:val="0"/>
                  <w:divBdr>
                    <w:top w:val="none" w:sz="0" w:space="0" w:color="auto"/>
                    <w:left w:val="none" w:sz="0" w:space="0" w:color="auto"/>
                    <w:bottom w:val="none" w:sz="0" w:space="0" w:color="auto"/>
                    <w:right w:val="none" w:sz="0" w:space="0" w:color="auto"/>
                  </w:divBdr>
                  <w:divsChild>
                    <w:div w:id="152686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033661">
      <w:bodyDiv w:val="1"/>
      <w:marLeft w:val="0"/>
      <w:marRight w:val="0"/>
      <w:marTop w:val="0"/>
      <w:marBottom w:val="0"/>
      <w:divBdr>
        <w:top w:val="none" w:sz="0" w:space="0" w:color="auto"/>
        <w:left w:val="none" w:sz="0" w:space="0" w:color="auto"/>
        <w:bottom w:val="none" w:sz="0" w:space="0" w:color="auto"/>
        <w:right w:val="none" w:sz="0" w:space="0" w:color="auto"/>
      </w:divBdr>
      <w:divsChild>
        <w:div w:id="575359836">
          <w:marLeft w:val="0"/>
          <w:marRight w:val="0"/>
          <w:marTop w:val="0"/>
          <w:marBottom w:val="0"/>
          <w:divBdr>
            <w:top w:val="none" w:sz="0" w:space="0" w:color="auto"/>
            <w:left w:val="none" w:sz="0" w:space="0" w:color="auto"/>
            <w:bottom w:val="none" w:sz="0" w:space="0" w:color="auto"/>
            <w:right w:val="none" w:sz="0" w:space="0" w:color="auto"/>
          </w:divBdr>
          <w:divsChild>
            <w:div w:id="1938823444">
              <w:marLeft w:val="0"/>
              <w:marRight w:val="0"/>
              <w:marTop w:val="0"/>
              <w:marBottom w:val="0"/>
              <w:divBdr>
                <w:top w:val="none" w:sz="0" w:space="0" w:color="auto"/>
                <w:left w:val="none" w:sz="0" w:space="0" w:color="auto"/>
                <w:bottom w:val="none" w:sz="0" w:space="0" w:color="auto"/>
                <w:right w:val="none" w:sz="0" w:space="0" w:color="auto"/>
              </w:divBdr>
              <w:divsChild>
                <w:div w:id="615790278">
                  <w:marLeft w:val="0"/>
                  <w:marRight w:val="0"/>
                  <w:marTop w:val="0"/>
                  <w:marBottom w:val="0"/>
                  <w:divBdr>
                    <w:top w:val="none" w:sz="0" w:space="0" w:color="auto"/>
                    <w:left w:val="none" w:sz="0" w:space="0" w:color="auto"/>
                    <w:bottom w:val="none" w:sz="0" w:space="0" w:color="auto"/>
                    <w:right w:val="none" w:sz="0" w:space="0" w:color="auto"/>
                  </w:divBdr>
                  <w:divsChild>
                    <w:div w:id="191223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190647">
      <w:bodyDiv w:val="1"/>
      <w:marLeft w:val="0"/>
      <w:marRight w:val="0"/>
      <w:marTop w:val="0"/>
      <w:marBottom w:val="0"/>
      <w:divBdr>
        <w:top w:val="none" w:sz="0" w:space="0" w:color="auto"/>
        <w:left w:val="none" w:sz="0" w:space="0" w:color="auto"/>
        <w:bottom w:val="none" w:sz="0" w:space="0" w:color="auto"/>
        <w:right w:val="none" w:sz="0" w:space="0" w:color="auto"/>
      </w:divBdr>
      <w:divsChild>
        <w:div w:id="534121157">
          <w:marLeft w:val="0"/>
          <w:marRight w:val="0"/>
          <w:marTop w:val="0"/>
          <w:marBottom w:val="0"/>
          <w:divBdr>
            <w:top w:val="none" w:sz="0" w:space="0" w:color="auto"/>
            <w:left w:val="none" w:sz="0" w:space="0" w:color="auto"/>
            <w:bottom w:val="none" w:sz="0" w:space="0" w:color="auto"/>
            <w:right w:val="none" w:sz="0" w:space="0" w:color="auto"/>
          </w:divBdr>
          <w:divsChild>
            <w:div w:id="1079906046">
              <w:marLeft w:val="0"/>
              <w:marRight w:val="0"/>
              <w:marTop w:val="0"/>
              <w:marBottom w:val="0"/>
              <w:divBdr>
                <w:top w:val="none" w:sz="0" w:space="0" w:color="auto"/>
                <w:left w:val="none" w:sz="0" w:space="0" w:color="auto"/>
                <w:bottom w:val="none" w:sz="0" w:space="0" w:color="auto"/>
                <w:right w:val="none" w:sz="0" w:space="0" w:color="auto"/>
              </w:divBdr>
              <w:divsChild>
                <w:div w:id="1763140777">
                  <w:marLeft w:val="0"/>
                  <w:marRight w:val="0"/>
                  <w:marTop w:val="0"/>
                  <w:marBottom w:val="0"/>
                  <w:divBdr>
                    <w:top w:val="none" w:sz="0" w:space="0" w:color="auto"/>
                    <w:left w:val="none" w:sz="0" w:space="0" w:color="auto"/>
                    <w:bottom w:val="none" w:sz="0" w:space="0" w:color="auto"/>
                    <w:right w:val="none" w:sz="0" w:space="0" w:color="auto"/>
                  </w:divBdr>
                  <w:divsChild>
                    <w:div w:id="8664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062397">
      <w:bodyDiv w:val="1"/>
      <w:marLeft w:val="0"/>
      <w:marRight w:val="0"/>
      <w:marTop w:val="0"/>
      <w:marBottom w:val="0"/>
      <w:divBdr>
        <w:top w:val="none" w:sz="0" w:space="0" w:color="auto"/>
        <w:left w:val="none" w:sz="0" w:space="0" w:color="auto"/>
        <w:bottom w:val="none" w:sz="0" w:space="0" w:color="auto"/>
        <w:right w:val="none" w:sz="0" w:space="0" w:color="auto"/>
      </w:divBdr>
      <w:divsChild>
        <w:div w:id="1380396530">
          <w:marLeft w:val="0"/>
          <w:marRight w:val="0"/>
          <w:marTop w:val="0"/>
          <w:marBottom w:val="0"/>
          <w:divBdr>
            <w:top w:val="none" w:sz="0" w:space="0" w:color="auto"/>
            <w:left w:val="none" w:sz="0" w:space="0" w:color="auto"/>
            <w:bottom w:val="none" w:sz="0" w:space="0" w:color="auto"/>
            <w:right w:val="none" w:sz="0" w:space="0" w:color="auto"/>
          </w:divBdr>
          <w:divsChild>
            <w:div w:id="1339649718">
              <w:marLeft w:val="0"/>
              <w:marRight w:val="0"/>
              <w:marTop w:val="0"/>
              <w:marBottom w:val="0"/>
              <w:divBdr>
                <w:top w:val="none" w:sz="0" w:space="0" w:color="auto"/>
                <w:left w:val="none" w:sz="0" w:space="0" w:color="auto"/>
                <w:bottom w:val="none" w:sz="0" w:space="0" w:color="auto"/>
                <w:right w:val="none" w:sz="0" w:space="0" w:color="auto"/>
              </w:divBdr>
              <w:divsChild>
                <w:div w:id="597912098">
                  <w:marLeft w:val="0"/>
                  <w:marRight w:val="0"/>
                  <w:marTop w:val="0"/>
                  <w:marBottom w:val="0"/>
                  <w:divBdr>
                    <w:top w:val="none" w:sz="0" w:space="0" w:color="auto"/>
                    <w:left w:val="none" w:sz="0" w:space="0" w:color="auto"/>
                    <w:bottom w:val="none" w:sz="0" w:space="0" w:color="auto"/>
                    <w:right w:val="none" w:sz="0" w:space="0" w:color="auto"/>
                  </w:divBdr>
                  <w:divsChild>
                    <w:div w:id="18286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906595">
      <w:bodyDiv w:val="1"/>
      <w:marLeft w:val="0"/>
      <w:marRight w:val="0"/>
      <w:marTop w:val="0"/>
      <w:marBottom w:val="0"/>
      <w:divBdr>
        <w:top w:val="none" w:sz="0" w:space="0" w:color="auto"/>
        <w:left w:val="none" w:sz="0" w:space="0" w:color="auto"/>
        <w:bottom w:val="none" w:sz="0" w:space="0" w:color="auto"/>
        <w:right w:val="none" w:sz="0" w:space="0" w:color="auto"/>
      </w:divBdr>
      <w:divsChild>
        <w:div w:id="997460344">
          <w:marLeft w:val="0"/>
          <w:marRight w:val="0"/>
          <w:marTop w:val="0"/>
          <w:marBottom w:val="0"/>
          <w:divBdr>
            <w:top w:val="none" w:sz="0" w:space="0" w:color="auto"/>
            <w:left w:val="none" w:sz="0" w:space="0" w:color="auto"/>
            <w:bottom w:val="none" w:sz="0" w:space="0" w:color="auto"/>
            <w:right w:val="none" w:sz="0" w:space="0" w:color="auto"/>
          </w:divBdr>
          <w:divsChild>
            <w:div w:id="480392185">
              <w:marLeft w:val="0"/>
              <w:marRight w:val="0"/>
              <w:marTop w:val="0"/>
              <w:marBottom w:val="0"/>
              <w:divBdr>
                <w:top w:val="none" w:sz="0" w:space="0" w:color="auto"/>
                <w:left w:val="none" w:sz="0" w:space="0" w:color="auto"/>
                <w:bottom w:val="none" w:sz="0" w:space="0" w:color="auto"/>
                <w:right w:val="none" w:sz="0" w:space="0" w:color="auto"/>
              </w:divBdr>
              <w:divsChild>
                <w:div w:id="2009091261">
                  <w:marLeft w:val="0"/>
                  <w:marRight w:val="0"/>
                  <w:marTop w:val="0"/>
                  <w:marBottom w:val="0"/>
                  <w:divBdr>
                    <w:top w:val="none" w:sz="0" w:space="0" w:color="auto"/>
                    <w:left w:val="none" w:sz="0" w:space="0" w:color="auto"/>
                    <w:bottom w:val="none" w:sz="0" w:space="0" w:color="auto"/>
                    <w:right w:val="none" w:sz="0" w:space="0" w:color="auto"/>
                  </w:divBdr>
                </w:div>
              </w:divsChild>
            </w:div>
            <w:div w:id="712000822">
              <w:marLeft w:val="0"/>
              <w:marRight w:val="0"/>
              <w:marTop w:val="0"/>
              <w:marBottom w:val="0"/>
              <w:divBdr>
                <w:top w:val="none" w:sz="0" w:space="0" w:color="auto"/>
                <w:left w:val="none" w:sz="0" w:space="0" w:color="auto"/>
                <w:bottom w:val="none" w:sz="0" w:space="0" w:color="auto"/>
                <w:right w:val="none" w:sz="0" w:space="0" w:color="auto"/>
              </w:divBdr>
              <w:divsChild>
                <w:div w:id="203607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199577">
      <w:bodyDiv w:val="1"/>
      <w:marLeft w:val="0"/>
      <w:marRight w:val="0"/>
      <w:marTop w:val="0"/>
      <w:marBottom w:val="0"/>
      <w:divBdr>
        <w:top w:val="none" w:sz="0" w:space="0" w:color="auto"/>
        <w:left w:val="none" w:sz="0" w:space="0" w:color="auto"/>
        <w:bottom w:val="none" w:sz="0" w:space="0" w:color="auto"/>
        <w:right w:val="none" w:sz="0" w:space="0" w:color="auto"/>
      </w:divBdr>
      <w:divsChild>
        <w:div w:id="1920481392">
          <w:marLeft w:val="0"/>
          <w:marRight w:val="0"/>
          <w:marTop w:val="0"/>
          <w:marBottom w:val="0"/>
          <w:divBdr>
            <w:top w:val="none" w:sz="0" w:space="0" w:color="auto"/>
            <w:left w:val="none" w:sz="0" w:space="0" w:color="auto"/>
            <w:bottom w:val="none" w:sz="0" w:space="0" w:color="auto"/>
            <w:right w:val="none" w:sz="0" w:space="0" w:color="auto"/>
          </w:divBdr>
          <w:divsChild>
            <w:div w:id="1305697416">
              <w:marLeft w:val="0"/>
              <w:marRight w:val="0"/>
              <w:marTop w:val="0"/>
              <w:marBottom w:val="0"/>
              <w:divBdr>
                <w:top w:val="none" w:sz="0" w:space="0" w:color="auto"/>
                <w:left w:val="none" w:sz="0" w:space="0" w:color="auto"/>
                <w:bottom w:val="none" w:sz="0" w:space="0" w:color="auto"/>
                <w:right w:val="none" w:sz="0" w:space="0" w:color="auto"/>
              </w:divBdr>
              <w:divsChild>
                <w:div w:id="53092726">
                  <w:marLeft w:val="0"/>
                  <w:marRight w:val="0"/>
                  <w:marTop w:val="0"/>
                  <w:marBottom w:val="0"/>
                  <w:divBdr>
                    <w:top w:val="none" w:sz="0" w:space="0" w:color="auto"/>
                    <w:left w:val="none" w:sz="0" w:space="0" w:color="auto"/>
                    <w:bottom w:val="none" w:sz="0" w:space="0" w:color="auto"/>
                    <w:right w:val="none" w:sz="0" w:space="0" w:color="auto"/>
                  </w:divBdr>
                  <w:divsChild>
                    <w:div w:id="179852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615401">
      <w:bodyDiv w:val="1"/>
      <w:marLeft w:val="0"/>
      <w:marRight w:val="0"/>
      <w:marTop w:val="0"/>
      <w:marBottom w:val="0"/>
      <w:divBdr>
        <w:top w:val="none" w:sz="0" w:space="0" w:color="auto"/>
        <w:left w:val="none" w:sz="0" w:space="0" w:color="auto"/>
        <w:bottom w:val="none" w:sz="0" w:space="0" w:color="auto"/>
        <w:right w:val="none" w:sz="0" w:space="0" w:color="auto"/>
      </w:divBdr>
    </w:div>
    <w:div w:id="1222130804">
      <w:bodyDiv w:val="1"/>
      <w:marLeft w:val="0"/>
      <w:marRight w:val="0"/>
      <w:marTop w:val="0"/>
      <w:marBottom w:val="0"/>
      <w:divBdr>
        <w:top w:val="none" w:sz="0" w:space="0" w:color="auto"/>
        <w:left w:val="none" w:sz="0" w:space="0" w:color="auto"/>
        <w:bottom w:val="none" w:sz="0" w:space="0" w:color="auto"/>
        <w:right w:val="none" w:sz="0" w:space="0" w:color="auto"/>
      </w:divBdr>
      <w:divsChild>
        <w:div w:id="1036587358">
          <w:marLeft w:val="0"/>
          <w:marRight w:val="0"/>
          <w:marTop w:val="0"/>
          <w:marBottom w:val="0"/>
          <w:divBdr>
            <w:top w:val="none" w:sz="0" w:space="0" w:color="auto"/>
            <w:left w:val="none" w:sz="0" w:space="0" w:color="auto"/>
            <w:bottom w:val="none" w:sz="0" w:space="0" w:color="auto"/>
            <w:right w:val="none" w:sz="0" w:space="0" w:color="auto"/>
          </w:divBdr>
          <w:divsChild>
            <w:div w:id="160438549">
              <w:marLeft w:val="0"/>
              <w:marRight w:val="0"/>
              <w:marTop w:val="0"/>
              <w:marBottom w:val="0"/>
              <w:divBdr>
                <w:top w:val="none" w:sz="0" w:space="0" w:color="auto"/>
                <w:left w:val="none" w:sz="0" w:space="0" w:color="auto"/>
                <w:bottom w:val="none" w:sz="0" w:space="0" w:color="auto"/>
                <w:right w:val="none" w:sz="0" w:space="0" w:color="auto"/>
              </w:divBdr>
              <w:divsChild>
                <w:div w:id="1773478454">
                  <w:marLeft w:val="0"/>
                  <w:marRight w:val="0"/>
                  <w:marTop w:val="0"/>
                  <w:marBottom w:val="0"/>
                  <w:divBdr>
                    <w:top w:val="none" w:sz="0" w:space="0" w:color="auto"/>
                    <w:left w:val="none" w:sz="0" w:space="0" w:color="auto"/>
                    <w:bottom w:val="none" w:sz="0" w:space="0" w:color="auto"/>
                    <w:right w:val="none" w:sz="0" w:space="0" w:color="auto"/>
                  </w:divBdr>
                  <w:divsChild>
                    <w:div w:id="16818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243815">
      <w:bodyDiv w:val="1"/>
      <w:marLeft w:val="0"/>
      <w:marRight w:val="0"/>
      <w:marTop w:val="0"/>
      <w:marBottom w:val="0"/>
      <w:divBdr>
        <w:top w:val="none" w:sz="0" w:space="0" w:color="auto"/>
        <w:left w:val="none" w:sz="0" w:space="0" w:color="auto"/>
        <w:bottom w:val="none" w:sz="0" w:space="0" w:color="auto"/>
        <w:right w:val="none" w:sz="0" w:space="0" w:color="auto"/>
      </w:divBdr>
    </w:div>
    <w:div w:id="1372270100">
      <w:bodyDiv w:val="1"/>
      <w:marLeft w:val="0"/>
      <w:marRight w:val="0"/>
      <w:marTop w:val="0"/>
      <w:marBottom w:val="0"/>
      <w:divBdr>
        <w:top w:val="none" w:sz="0" w:space="0" w:color="auto"/>
        <w:left w:val="none" w:sz="0" w:space="0" w:color="auto"/>
        <w:bottom w:val="none" w:sz="0" w:space="0" w:color="auto"/>
        <w:right w:val="none" w:sz="0" w:space="0" w:color="auto"/>
      </w:divBdr>
      <w:divsChild>
        <w:div w:id="1424910232">
          <w:marLeft w:val="0"/>
          <w:marRight w:val="0"/>
          <w:marTop w:val="0"/>
          <w:marBottom w:val="0"/>
          <w:divBdr>
            <w:top w:val="none" w:sz="0" w:space="0" w:color="auto"/>
            <w:left w:val="none" w:sz="0" w:space="0" w:color="auto"/>
            <w:bottom w:val="none" w:sz="0" w:space="0" w:color="auto"/>
            <w:right w:val="none" w:sz="0" w:space="0" w:color="auto"/>
          </w:divBdr>
          <w:divsChild>
            <w:div w:id="620108974">
              <w:marLeft w:val="0"/>
              <w:marRight w:val="0"/>
              <w:marTop w:val="0"/>
              <w:marBottom w:val="0"/>
              <w:divBdr>
                <w:top w:val="none" w:sz="0" w:space="0" w:color="auto"/>
                <w:left w:val="none" w:sz="0" w:space="0" w:color="auto"/>
                <w:bottom w:val="none" w:sz="0" w:space="0" w:color="auto"/>
                <w:right w:val="none" w:sz="0" w:space="0" w:color="auto"/>
              </w:divBdr>
              <w:divsChild>
                <w:div w:id="1220050420">
                  <w:marLeft w:val="0"/>
                  <w:marRight w:val="0"/>
                  <w:marTop w:val="0"/>
                  <w:marBottom w:val="0"/>
                  <w:divBdr>
                    <w:top w:val="none" w:sz="0" w:space="0" w:color="auto"/>
                    <w:left w:val="none" w:sz="0" w:space="0" w:color="auto"/>
                    <w:bottom w:val="none" w:sz="0" w:space="0" w:color="auto"/>
                    <w:right w:val="none" w:sz="0" w:space="0" w:color="auto"/>
                  </w:divBdr>
                  <w:divsChild>
                    <w:div w:id="87643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603241">
      <w:bodyDiv w:val="1"/>
      <w:marLeft w:val="0"/>
      <w:marRight w:val="0"/>
      <w:marTop w:val="0"/>
      <w:marBottom w:val="0"/>
      <w:divBdr>
        <w:top w:val="none" w:sz="0" w:space="0" w:color="auto"/>
        <w:left w:val="none" w:sz="0" w:space="0" w:color="auto"/>
        <w:bottom w:val="none" w:sz="0" w:space="0" w:color="auto"/>
        <w:right w:val="none" w:sz="0" w:space="0" w:color="auto"/>
      </w:divBdr>
      <w:divsChild>
        <w:div w:id="1371295318">
          <w:marLeft w:val="0"/>
          <w:marRight w:val="0"/>
          <w:marTop w:val="0"/>
          <w:marBottom w:val="0"/>
          <w:divBdr>
            <w:top w:val="none" w:sz="0" w:space="0" w:color="auto"/>
            <w:left w:val="none" w:sz="0" w:space="0" w:color="auto"/>
            <w:bottom w:val="none" w:sz="0" w:space="0" w:color="auto"/>
            <w:right w:val="none" w:sz="0" w:space="0" w:color="auto"/>
          </w:divBdr>
          <w:divsChild>
            <w:div w:id="1985037953">
              <w:marLeft w:val="0"/>
              <w:marRight w:val="0"/>
              <w:marTop w:val="0"/>
              <w:marBottom w:val="0"/>
              <w:divBdr>
                <w:top w:val="none" w:sz="0" w:space="0" w:color="auto"/>
                <w:left w:val="none" w:sz="0" w:space="0" w:color="auto"/>
                <w:bottom w:val="none" w:sz="0" w:space="0" w:color="auto"/>
                <w:right w:val="none" w:sz="0" w:space="0" w:color="auto"/>
              </w:divBdr>
              <w:divsChild>
                <w:div w:id="197312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4112">
      <w:bodyDiv w:val="1"/>
      <w:marLeft w:val="0"/>
      <w:marRight w:val="0"/>
      <w:marTop w:val="0"/>
      <w:marBottom w:val="0"/>
      <w:divBdr>
        <w:top w:val="none" w:sz="0" w:space="0" w:color="auto"/>
        <w:left w:val="none" w:sz="0" w:space="0" w:color="auto"/>
        <w:bottom w:val="none" w:sz="0" w:space="0" w:color="auto"/>
        <w:right w:val="none" w:sz="0" w:space="0" w:color="auto"/>
      </w:divBdr>
      <w:divsChild>
        <w:div w:id="1313214047">
          <w:marLeft w:val="0"/>
          <w:marRight w:val="0"/>
          <w:marTop w:val="0"/>
          <w:marBottom w:val="0"/>
          <w:divBdr>
            <w:top w:val="none" w:sz="0" w:space="0" w:color="auto"/>
            <w:left w:val="none" w:sz="0" w:space="0" w:color="auto"/>
            <w:bottom w:val="none" w:sz="0" w:space="0" w:color="auto"/>
            <w:right w:val="none" w:sz="0" w:space="0" w:color="auto"/>
          </w:divBdr>
          <w:divsChild>
            <w:div w:id="1535121892">
              <w:marLeft w:val="0"/>
              <w:marRight w:val="0"/>
              <w:marTop w:val="0"/>
              <w:marBottom w:val="0"/>
              <w:divBdr>
                <w:top w:val="none" w:sz="0" w:space="0" w:color="auto"/>
                <w:left w:val="none" w:sz="0" w:space="0" w:color="auto"/>
                <w:bottom w:val="none" w:sz="0" w:space="0" w:color="auto"/>
                <w:right w:val="none" w:sz="0" w:space="0" w:color="auto"/>
              </w:divBdr>
              <w:divsChild>
                <w:div w:id="1605458362">
                  <w:marLeft w:val="0"/>
                  <w:marRight w:val="0"/>
                  <w:marTop w:val="0"/>
                  <w:marBottom w:val="0"/>
                  <w:divBdr>
                    <w:top w:val="none" w:sz="0" w:space="0" w:color="auto"/>
                    <w:left w:val="none" w:sz="0" w:space="0" w:color="auto"/>
                    <w:bottom w:val="none" w:sz="0" w:space="0" w:color="auto"/>
                    <w:right w:val="none" w:sz="0" w:space="0" w:color="auto"/>
                  </w:divBdr>
                  <w:divsChild>
                    <w:div w:id="183849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292692">
      <w:bodyDiv w:val="1"/>
      <w:marLeft w:val="0"/>
      <w:marRight w:val="0"/>
      <w:marTop w:val="0"/>
      <w:marBottom w:val="0"/>
      <w:divBdr>
        <w:top w:val="none" w:sz="0" w:space="0" w:color="auto"/>
        <w:left w:val="none" w:sz="0" w:space="0" w:color="auto"/>
        <w:bottom w:val="none" w:sz="0" w:space="0" w:color="auto"/>
        <w:right w:val="none" w:sz="0" w:space="0" w:color="auto"/>
      </w:divBdr>
      <w:divsChild>
        <w:div w:id="1132555124">
          <w:marLeft w:val="0"/>
          <w:marRight w:val="0"/>
          <w:marTop w:val="0"/>
          <w:marBottom w:val="0"/>
          <w:divBdr>
            <w:top w:val="none" w:sz="0" w:space="0" w:color="auto"/>
            <w:left w:val="none" w:sz="0" w:space="0" w:color="auto"/>
            <w:bottom w:val="none" w:sz="0" w:space="0" w:color="auto"/>
            <w:right w:val="none" w:sz="0" w:space="0" w:color="auto"/>
          </w:divBdr>
          <w:divsChild>
            <w:div w:id="1530097950">
              <w:marLeft w:val="0"/>
              <w:marRight w:val="0"/>
              <w:marTop w:val="0"/>
              <w:marBottom w:val="0"/>
              <w:divBdr>
                <w:top w:val="none" w:sz="0" w:space="0" w:color="auto"/>
                <w:left w:val="none" w:sz="0" w:space="0" w:color="auto"/>
                <w:bottom w:val="none" w:sz="0" w:space="0" w:color="auto"/>
                <w:right w:val="none" w:sz="0" w:space="0" w:color="auto"/>
              </w:divBdr>
              <w:divsChild>
                <w:div w:id="1477067436">
                  <w:marLeft w:val="0"/>
                  <w:marRight w:val="0"/>
                  <w:marTop w:val="0"/>
                  <w:marBottom w:val="0"/>
                  <w:divBdr>
                    <w:top w:val="none" w:sz="0" w:space="0" w:color="auto"/>
                    <w:left w:val="none" w:sz="0" w:space="0" w:color="auto"/>
                    <w:bottom w:val="none" w:sz="0" w:space="0" w:color="auto"/>
                    <w:right w:val="none" w:sz="0" w:space="0" w:color="auto"/>
                  </w:divBdr>
                  <w:divsChild>
                    <w:div w:id="4472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939955">
      <w:bodyDiv w:val="1"/>
      <w:marLeft w:val="0"/>
      <w:marRight w:val="0"/>
      <w:marTop w:val="0"/>
      <w:marBottom w:val="0"/>
      <w:divBdr>
        <w:top w:val="none" w:sz="0" w:space="0" w:color="auto"/>
        <w:left w:val="none" w:sz="0" w:space="0" w:color="auto"/>
        <w:bottom w:val="none" w:sz="0" w:space="0" w:color="auto"/>
        <w:right w:val="none" w:sz="0" w:space="0" w:color="auto"/>
      </w:divBdr>
      <w:divsChild>
        <w:div w:id="1253929340">
          <w:marLeft w:val="0"/>
          <w:marRight w:val="0"/>
          <w:marTop w:val="0"/>
          <w:marBottom w:val="0"/>
          <w:divBdr>
            <w:top w:val="none" w:sz="0" w:space="0" w:color="auto"/>
            <w:left w:val="none" w:sz="0" w:space="0" w:color="auto"/>
            <w:bottom w:val="none" w:sz="0" w:space="0" w:color="auto"/>
            <w:right w:val="none" w:sz="0" w:space="0" w:color="auto"/>
          </w:divBdr>
          <w:divsChild>
            <w:div w:id="1081757200">
              <w:marLeft w:val="0"/>
              <w:marRight w:val="0"/>
              <w:marTop w:val="0"/>
              <w:marBottom w:val="0"/>
              <w:divBdr>
                <w:top w:val="none" w:sz="0" w:space="0" w:color="auto"/>
                <w:left w:val="none" w:sz="0" w:space="0" w:color="auto"/>
                <w:bottom w:val="none" w:sz="0" w:space="0" w:color="auto"/>
                <w:right w:val="none" w:sz="0" w:space="0" w:color="auto"/>
              </w:divBdr>
              <w:divsChild>
                <w:div w:id="2004427373">
                  <w:marLeft w:val="0"/>
                  <w:marRight w:val="0"/>
                  <w:marTop w:val="0"/>
                  <w:marBottom w:val="0"/>
                  <w:divBdr>
                    <w:top w:val="none" w:sz="0" w:space="0" w:color="auto"/>
                    <w:left w:val="none" w:sz="0" w:space="0" w:color="auto"/>
                    <w:bottom w:val="none" w:sz="0" w:space="0" w:color="auto"/>
                    <w:right w:val="none" w:sz="0" w:space="0" w:color="auto"/>
                  </w:divBdr>
                  <w:divsChild>
                    <w:div w:id="65977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680904">
      <w:bodyDiv w:val="1"/>
      <w:marLeft w:val="0"/>
      <w:marRight w:val="0"/>
      <w:marTop w:val="0"/>
      <w:marBottom w:val="0"/>
      <w:divBdr>
        <w:top w:val="none" w:sz="0" w:space="0" w:color="auto"/>
        <w:left w:val="none" w:sz="0" w:space="0" w:color="auto"/>
        <w:bottom w:val="none" w:sz="0" w:space="0" w:color="auto"/>
        <w:right w:val="none" w:sz="0" w:space="0" w:color="auto"/>
      </w:divBdr>
      <w:divsChild>
        <w:div w:id="1443456146">
          <w:marLeft w:val="0"/>
          <w:marRight w:val="0"/>
          <w:marTop w:val="0"/>
          <w:marBottom w:val="0"/>
          <w:divBdr>
            <w:top w:val="none" w:sz="0" w:space="0" w:color="auto"/>
            <w:left w:val="none" w:sz="0" w:space="0" w:color="auto"/>
            <w:bottom w:val="none" w:sz="0" w:space="0" w:color="auto"/>
            <w:right w:val="none" w:sz="0" w:space="0" w:color="auto"/>
          </w:divBdr>
          <w:divsChild>
            <w:div w:id="866722444">
              <w:marLeft w:val="0"/>
              <w:marRight w:val="0"/>
              <w:marTop w:val="0"/>
              <w:marBottom w:val="0"/>
              <w:divBdr>
                <w:top w:val="none" w:sz="0" w:space="0" w:color="auto"/>
                <w:left w:val="none" w:sz="0" w:space="0" w:color="auto"/>
                <w:bottom w:val="none" w:sz="0" w:space="0" w:color="auto"/>
                <w:right w:val="none" w:sz="0" w:space="0" w:color="auto"/>
              </w:divBdr>
              <w:divsChild>
                <w:div w:id="279921890">
                  <w:marLeft w:val="0"/>
                  <w:marRight w:val="0"/>
                  <w:marTop w:val="0"/>
                  <w:marBottom w:val="0"/>
                  <w:divBdr>
                    <w:top w:val="none" w:sz="0" w:space="0" w:color="auto"/>
                    <w:left w:val="none" w:sz="0" w:space="0" w:color="auto"/>
                    <w:bottom w:val="none" w:sz="0" w:space="0" w:color="auto"/>
                    <w:right w:val="none" w:sz="0" w:space="0" w:color="auto"/>
                  </w:divBdr>
                  <w:divsChild>
                    <w:div w:id="181549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766016">
      <w:bodyDiv w:val="1"/>
      <w:marLeft w:val="0"/>
      <w:marRight w:val="0"/>
      <w:marTop w:val="0"/>
      <w:marBottom w:val="0"/>
      <w:divBdr>
        <w:top w:val="none" w:sz="0" w:space="0" w:color="auto"/>
        <w:left w:val="none" w:sz="0" w:space="0" w:color="auto"/>
        <w:bottom w:val="none" w:sz="0" w:space="0" w:color="auto"/>
        <w:right w:val="none" w:sz="0" w:space="0" w:color="auto"/>
      </w:divBdr>
      <w:divsChild>
        <w:div w:id="1522939053">
          <w:marLeft w:val="0"/>
          <w:marRight w:val="0"/>
          <w:marTop w:val="0"/>
          <w:marBottom w:val="0"/>
          <w:divBdr>
            <w:top w:val="none" w:sz="0" w:space="0" w:color="auto"/>
            <w:left w:val="none" w:sz="0" w:space="0" w:color="auto"/>
            <w:bottom w:val="none" w:sz="0" w:space="0" w:color="auto"/>
            <w:right w:val="none" w:sz="0" w:space="0" w:color="auto"/>
          </w:divBdr>
          <w:divsChild>
            <w:div w:id="1281650595">
              <w:marLeft w:val="0"/>
              <w:marRight w:val="0"/>
              <w:marTop w:val="0"/>
              <w:marBottom w:val="0"/>
              <w:divBdr>
                <w:top w:val="none" w:sz="0" w:space="0" w:color="auto"/>
                <w:left w:val="none" w:sz="0" w:space="0" w:color="auto"/>
                <w:bottom w:val="none" w:sz="0" w:space="0" w:color="auto"/>
                <w:right w:val="none" w:sz="0" w:space="0" w:color="auto"/>
              </w:divBdr>
              <w:divsChild>
                <w:div w:id="279991110">
                  <w:marLeft w:val="0"/>
                  <w:marRight w:val="0"/>
                  <w:marTop w:val="0"/>
                  <w:marBottom w:val="0"/>
                  <w:divBdr>
                    <w:top w:val="none" w:sz="0" w:space="0" w:color="auto"/>
                    <w:left w:val="none" w:sz="0" w:space="0" w:color="auto"/>
                    <w:bottom w:val="none" w:sz="0" w:space="0" w:color="auto"/>
                    <w:right w:val="none" w:sz="0" w:space="0" w:color="auto"/>
                  </w:divBdr>
                  <w:divsChild>
                    <w:div w:id="74758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275021">
      <w:bodyDiv w:val="1"/>
      <w:marLeft w:val="0"/>
      <w:marRight w:val="0"/>
      <w:marTop w:val="0"/>
      <w:marBottom w:val="0"/>
      <w:divBdr>
        <w:top w:val="none" w:sz="0" w:space="0" w:color="auto"/>
        <w:left w:val="none" w:sz="0" w:space="0" w:color="auto"/>
        <w:bottom w:val="none" w:sz="0" w:space="0" w:color="auto"/>
        <w:right w:val="none" w:sz="0" w:space="0" w:color="auto"/>
      </w:divBdr>
      <w:divsChild>
        <w:div w:id="1192306947">
          <w:marLeft w:val="0"/>
          <w:marRight w:val="0"/>
          <w:marTop w:val="0"/>
          <w:marBottom w:val="0"/>
          <w:divBdr>
            <w:top w:val="none" w:sz="0" w:space="0" w:color="auto"/>
            <w:left w:val="none" w:sz="0" w:space="0" w:color="auto"/>
            <w:bottom w:val="none" w:sz="0" w:space="0" w:color="auto"/>
            <w:right w:val="none" w:sz="0" w:space="0" w:color="auto"/>
          </w:divBdr>
          <w:divsChild>
            <w:div w:id="619924047">
              <w:marLeft w:val="0"/>
              <w:marRight w:val="0"/>
              <w:marTop w:val="0"/>
              <w:marBottom w:val="0"/>
              <w:divBdr>
                <w:top w:val="none" w:sz="0" w:space="0" w:color="auto"/>
                <w:left w:val="none" w:sz="0" w:space="0" w:color="auto"/>
                <w:bottom w:val="none" w:sz="0" w:space="0" w:color="auto"/>
                <w:right w:val="none" w:sz="0" w:space="0" w:color="auto"/>
              </w:divBdr>
              <w:divsChild>
                <w:div w:id="257373302">
                  <w:marLeft w:val="0"/>
                  <w:marRight w:val="0"/>
                  <w:marTop w:val="0"/>
                  <w:marBottom w:val="0"/>
                  <w:divBdr>
                    <w:top w:val="none" w:sz="0" w:space="0" w:color="auto"/>
                    <w:left w:val="none" w:sz="0" w:space="0" w:color="auto"/>
                    <w:bottom w:val="none" w:sz="0" w:space="0" w:color="auto"/>
                    <w:right w:val="none" w:sz="0" w:space="0" w:color="auto"/>
                  </w:divBdr>
                  <w:divsChild>
                    <w:div w:id="121739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349918">
      <w:bodyDiv w:val="1"/>
      <w:marLeft w:val="0"/>
      <w:marRight w:val="0"/>
      <w:marTop w:val="0"/>
      <w:marBottom w:val="0"/>
      <w:divBdr>
        <w:top w:val="none" w:sz="0" w:space="0" w:color="auto"/>
        <w:left w:val="none" w:sz="0" w:space="0" w:color="auto"/>
        <w:bottom w:val="none" w:sz="0" w:space="0" w:color="auto"/>
        <w:right w:val="none" w:sz="0" w:space="0" w:color="auto"/>
      </w:divBdr>
      <w:divsChild>
        <w:div w:id="1149009037">
          <w:marLeft w:val="0"/>
          <w:marRight w:val="0"/>
          <w:marTop w:val="0"/>
          <w:marBottom w:val="0"/>
          <w:divBdr>
            <w:top w:val="none" w:sz="0" w:space="0" w:color="auto"/>
            <w:left w:val="none" w:sz="0" w:space="0" w:color="auto"/>
            <w:bottom w:val="none" w:sz="0" w:space="0" w:color="auto"/>
            <w:right w:val="none" w:sz="0" w:space="0" w:color="auto"/>
          </w:divBdr>
          <w:divsChild>
            <w:div w:id="143663955">
              <w:marLeft w:val="0"/>
              <w:marRight w:val="0"/>
              <w:marTop w:val="0"/>
              <w:marBottom w:val="0"/>
              <w:divBdr>
                <w:top w:val="none" w:sz="0" w:space="0" w:color="auto"/>
                <w:left w:val="none" w:sz="0" w:space="0" w:color="auto"/>
                <w:bottom w:val="none" w:sz="0" w:space="0" w:color="auto"/>
                <w:right w:val="none" w:sz="0" w:space="0" w:color="auto"/>
              </w:divBdr>
              <w:divsChild>
                <w:div w:id="2057658942">
                  <w:marLeft w:val="0"/>
                  <w:marRight w:val="0"/>
                  <w:marTop w:val="0"/>
                  <w:marBottom w:val="0"/>
                  <w:divBdr>
                    <w:top w:val="none" w:sz="0" w:space="0" w:color="auto"/>
                    <w:left w:val="none" w:sz="0" w:space="0" w:color="auto"/>
                    <w:bottom w:val="none" w:sz="0" w:space="0" w:color="auto"/>
                    <w:right w:val="none" w:sz="0" w:space="0" w:color="auto"/>
                  </w:divBdr>
                  <w:divsChild>
                    <w:div w:id="88757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509579">
      <w:bodyDiv w:val="1"/>
      <w:marLeft w:val="0"/>
      <w:marRight w:val="0"/>
      <w:marTop w:val="0"/>
      <w:marBottom w:val="0"/>
      <w:divBdr>
        <w:top w:val="none" w:sz="0" w:space="0" w:color="auto"/>
        <w:left w:val="none" w:sz="0" w:space="0" w:color="auto"/>
        <w:bottom w:val="none" w:sz="0" w:space="0" w:color="auto"/>
        <w:right w:val="none" w:sz="0" w:space="0" w:color="auto"/>
      </w:divBdr>
      <w:divsChild>
        <w:div w:id="143860388">
          <w:marLeft w:val="0"/>
          <w:marRight w:val="0"/>
          <w:marTop w:val="0"/>
          <w:marBottom w:val="0"/>
          <w:divBdr>
            <w:top w:val="none" w:sz="0" w:space="0" w:color="auto"/>
            <w:left w:val="none" w:sz="0" w:space="0" w:color="auto"/>
            <w:bottom w:val="none" w:sz="0" w:space="0" w:color="auto"/>
            <w:right w:val="none" w:sz="0" w:space="0" w:color="auto"/>
          </w:divBdr>
          <w:divsChild>
            <w:div w:id="1708525655">
              <w:marLeft w:val="0"/>
              <w:marRight w:val="0"/>
              <w:marTop w:val="0"/>
              <w:marBottom w:val="0"/>
              <w:divBdr>
                <w:top w:val="none" w:sz="0" w:space="0" w:color="auto"/>
                <w:left w:val="none" w:sz="0" w:space="0" w:color="auto"/>
                <w:bottom w:val="none" w:sz="0" w:space="0" w:color="auto"/>
                <w:right w:val="none" w:sz="0" w:space="0" w:color="auto"/>
              </w:divBdr>
              <w:divsChild>
                <w:div w:id="1913001995">
                  <w:marLeft w:val="0"/>
                  <w:marRight w:val="0"/>
                  <w:marTop w:val="0"/>
                  <w:marBottom w:val="0"/>
                  <w:divBdr>
                    <w:top w:val="none" w:sz="0" w:space="0" w:color="auto"/>
                    <w:left w:val="none" w:sz="0" w:space="0" w:color="auto"/>
                    <w:bottom w:val="none" w:sz="0" w:space="0" w:color="auto"/>
                    <w:right w:val="none" w:sz="0" w:space="0" w:color="auto"/>
                  </w:divBdr>
                  <w:divsChild>
                    <w:div w:id="37211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1664</Words>
  <Characters>9488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Sturgiss</dc:creator>
  <cp:lastModifiedBy>Microsoft Office User</cp:lastModifiedBy>
  <cp:revision>2</cp:revision>
  <cp:lastPrinted>2018-11-12T05:14:00Z</cp:lastPrinted>
  <dcterms:created xsi:type="dcterms:W3CDTF">2019-11-28T03:12:00Z</dcterms:created>
  <dcterms:modified xsi:type="dcterms:W3CDTF">2019-11-28T03:12:00Z</dcterms:modified>
</cp:coreProperties>
</file>